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FE15B" w14:textId="18001D02" w:rsidR="00115C52" w:rsidRPr="00A4331D" w:rsidRDefault="004B7649" w:rsidP="004B7649">
      <w:pPr>
        <w:pStyle w:val="Title1COST"/>
        <w:spacing w:before="120"/>
        <w:jc w:val="center"/>
        <w:rPr>
          <w:color w:val="6E82BE"/>
          <w:sz w:val="36"/>
          <w:lang w:val="en-GB"/>
        </w:rPr>
      </w:pPr>
      <w:r>
        <w:rPr>
          <w:color w:val="6E82BE"/>
          <w:sz w:val="36"/>
          <w:lang w:val="en-GB"/>
        </w:rPr>
        <w:t>Visibility Booster</w:t>
      </w:r>
      <w:r w:rsidR="00115C52" w:rsidRPr="00A4331D">
        <w:rPr>
          <w:color w:val="6E82BE"/>
          <w:sz w:val="36"/>
          <w:lang w:val="en-GB"/>
        </w:rPr>
        <w:t xml:space="preserve"> Grant</w:t>
      </w:r>
    </w:p>
    <w:p w14:paraId="0A350B12" w14:textId="1745644A" w:rsidR="00115C52" w:rsidRPr="00A4331D" w:rsidRDefault="00115C52" w:rsidP="004B7649">
      <w:pPr>
        <w:pStyle w:val="Title1COST"/>
        <w:spacing w:before="120"/>
        <w:jc w:val="center"/>
        <w:rPr>
          <w:color w:val="6E82BE"/>
          <w:sz w:val="36"/>
          <w:lang w:val="en-GB"/>
        </w:rPr>
      </w:pPr>
      <w:r w:rsidRPr="00A4331D">
        <w:rPr>
          <w:color w:val="6E82BE"/>
          <w:sz w:val="36"/>
          <w:lang w:val="en-GB"/>
        </w:rPr>
        <w:t xml:space="preserve">APPLICATION </w:t>
      </w:r>
      <w:r>
        <w:rPr>
          <w:color w:val="6E82BE"/>
          <w:sz w:val="36"/>
          <w:lang w:val="en-GB"/>
        </w:rPr>
        <w:t>FORM</w:t>
      </w:r>
    </w:p>
    <w:p w14:paraId="2FF66F0E" w14:textId="77777777" w:rsidR="00115C52" w:rsidRDefault="00115C52" w:rsidP="00115C52">
      <w:pPr>
        <w:pStyle w:val="Title2"/>
        <w:spacing w:before="120"/>
        <w:jc w:val="both"/>
        <w:rPr>
          <w:color w:val="56585B"/>
          <w:sz w:val="22"/>
        </w:rPr>
      </w:pPr>
    </w:p>
    <w:p w14:paraId="1C0F4ACC" w14:textId="77777777" w:rsidR="00115C52" w:rsidRPr="008E080D" w:rsidRDefault="00115C52" w:rsidP="00115C52">
      <w:pPr>
        <w:pStyle w:val="Title2"/>
        <w:spacing w:before="120"/>
        <w:jc w:val="both"/>
        <w:rPr>
          <w:color w:val="56585B"/>
          <w:sz w:val="22"/>
        </w:rPr>
      </w:pPr>
      <w:r w:rsidRPr="008E080D">
        <w:rPr>
          <w:color w:val="56585B"/>
          <w:sz w:val="22"/>
        </w:rPr>
        <w:t xml:space="preserve">Action number: </w:t>
      </w:r>
    </w:p>
    <w:p w14:paraId="11B53E5E" w14:textId="3A1E89DF" w:rsidR="00115C52" w:rsidRDefault="00115C52" w:rsidP="00115C52">
      <w:pPr>
        <w:pStyle w:val="Title2"/>
        <w:spacing w:before="120"/>
        <w:jc w:val="both"/>
        <w:rPr>
          <w:color w:val="56585B"/>
          <w:sz w:val="22"/>
        </w:rPr>
      </w:pPr>
      <w:r>
        <w:rPr>
          <w:color w:val="56585B"/>
          <w:sz w:val="22"/>
        </w:rPr>
        <w:t>Applicant</w:t>
      </w:r>
      <w:r w:rsidRPr="008E080D">
        <w:rPr>
          <w:color w:val="56585B"/>
          <w:sz w:val="22"/>
        </w:rPr>
        <w:t xml:space="preserve"> name</w:t>
      </w:r>
      <w:r w:rsidR="003237A6">
        <w:rPr>
          <w:color w:val="56585B"/>
          <w:sz w:val="22"/>
        </w:rPr>
        <w:t xml:space="preserve"> and affiliation</w:t>
      </w:r>
      <w:r w:rsidRPr="008E080D">
        <w:rPr>
          <w:color w:val="56585B"/>
          <w:sz w:val="22"/>
        </w:rPr>
        <w:t xml:space="preserve">: </w:t>
      </w:r>
    </w:p>
    <w:p w14:paraId="71264FD9" w14:textId="77777777" w:rsidR="00115C52" w:rsidRPr="00115C52" w:rsidRDefault="00115C52" w:rsidP="00115C52">
      <w:pPr>
        <w:pStyle w:val="Title2"/>
        <w:spacing w:before="120"/>
        <w:jc w:val="both"/>
        <w:rPr>
          <w:color w:val="56585B"/>
          <w:sz w:val="20"/>
          <w:szCs w:val="20"/>
        </w:rPr>
      </w:pPr>
    </w:p>
    <w:tbl>
      <w:tblPr>
        <w:tblStyle w:val="TableGrid"/>
        <w:tblW w:w="9521" w:type="dxa"/>
        <w:tblInd w:w="-5" w:type="dxa"/>
        <w:tblLook w:val="04A0" w:firstRow="1" w:lastRow="0" w:firstColumn="1" w:lastColumn="0" w:noHBand="0" w:noVBand="1"/>
      </w:tblPr>
      <w:tblGrid>
        <w:gridCol w:w="9521"/>
      </w:tblGrid>
      <w:tr w:rsidR="00115C52" w:rsidRPr="00681CA3" w14:paraId="2F41E6B4" w14:textId="77777777" w:rsidTr="00D557D7">
        <w:trPr>
          <w:trHeight w:val="209"/>
        </w:trPr>
        <w:tc>
          <w:tcPr>
            <w:tcW w:w="9521" w:type="dxa"/>
            <w:tcBorders>
              <w:bottom w:val="nil"/>
            </w:tcBorders>
          </w:tcPr>
          <w:p w14:paraId="65D21E68" w14:textId="5C70AB75" w:rsidR="00115C52" w:rsidRDefault="004B7649" w:rsidP="00115C52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 w:rsidRPr="004B7649">
              <w:rPr>
                <w:b/>
                <w:sz w:val="22"/>
                <w:szCs w:val="24"/>
                <w:u w:val="single"/>
              </w:rPr>
              <w:t>Conference/event</w:t>
            </w:r>
            <w:r w:rsidR="00115C52">
              <w:rPr>
                <w:b/>
                <w:sz w:val="22"/>
                <w:szCs w:val="24"/>
                <w:u w:val="single"/>
              </w:rPr>
              <w:t xml:space="preserve"> </w:t>
            </w:r>
            <w:r>
              <w:rPr>
                <w:b/>
                <w:sz w:val="22"/>
                <w:szCs w:val="24"/>
                <w:u w:val="single"/>
              </w:rPr>
              <w:t>d</w:t>
            </w:r>
            <w:r w:rsidR="00115C52">
              <w:rPr>
                <w:b/>
                <w:sz w:val="22"/>
                <w:szCs w:val="24"/>
                <w:u w:val="single"/>
              </w:rPr>
              <w:t>etails</w:t>
            </w:r>
            <w:r w:rsidR="00115C52" w:rsidRPr="00244B76">
              <w:rPr>
                <w:b/>
                <w:sz w:val="22"/>
                <w:szCs w:val="24"/>
                <w:u w:val="single"/>
              </w:rPr>
              <w:t xml:space="preserve"> </w:t>
            </w:r>
            <w:r w:rsidR="003237A6">
              <w:rPr>
                <w:b/>
                <w:sz w:val="22"/>
                <w:szCs w:val="24"/>
                <w:u w:val="single"/>
              </w:rPr>
              <w:t>where the specific activity is carried out</w:t>
            </w:r>
          </w:p>
          <w:p w14:paraId="48E56F3F" w14:textId="0DCC8271" w:rsidR="00115C52" w:rsidRDefault="004B7649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C079C5">
              <w:rPr>
                <w:rFonts w:ascii="ArialMT" w:hAnsi="ArialMT" w:cs="ArialMT"/>
                <w:b/>
                <w:color w:val="656966"/>
              </w:rPr>
              <w:t>T</w:t>
            </w:r>
            <w:r w:rsidR="00115C52" w:rsidRPr="00C079C5">
              <w:rPr>
                <w:rFonts w:ascii="ArialMT" w:hAnsi="ArialMT" w:cs="ArialMT"/>
                <w:b/>
                <w:color w:val="656966"/>
              </w:rPr>
              <w:t>itle</w:t>
            </w:r>
            <w:r w:rsidR="00115C52" w:rsidRPr="00A4331D">
              <w:rPr>
                <w:rFonts w:ascii="ArialMT" w:hAnsi="ArialMT" w:cs="ArialMT"/>
                <w:color w:val="656966"/>
              </w:rPr>
              <w:t>:</w:t>
            </w:r>
          </w:p>
          <w:p w14:paraId="24E99A35" w14:textId="59549C29" w:rsidR="00115C52" w:rsidRPr="00A4331D" w:rsidRDefault="004B7649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C079C5">
              <w:rPr>
                <w:rFonts w:ascii="ArialMT" w:hAnsi="ArialMT" w:cs="ArialMT"/>
                <w:b/>
                <w:color w:val="656966"/>
              </w:rPr>
              <w:t>W</w:t>
            </w:r>
            <w:r w:rsidR="00115C52" w:rsidRPr="00C079C5">
              <w:rPr>
                <w:rFonts w:ascii="ArialMT" w:hAnsi="ArialMT" w:cs="ArialMT"/>
                <w:b/>
                <w:color w:val="656966"/>
              </w:rPr>
              <w:t>eb-page</w:t>
            </w:r>
            <w:r w:rsidR="00115C52" w:rsidRPr="00A4331D">
              <w:rPr>
                <w:rFonts w:ascii="ArialMT" w:hAnsi="ArialMT" w:cs="ArialMT"/>
                <w:color w:val="656966"/>
              </w:rPr>
              <w:t xml:space="preserve">: </w:t>
            </w:r>
          </w:p>
          <w:p w14:paraId="30CDA052" w14:textId="1FBB84AB" w:rsidR="00115C52" w:rsidRPr="00B832AA" w:rsidRDefault="004B7649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C079C5">
              <w:rPr>
                <w:rFonts w:ascii="ArialMT" w:hAnsi="ArialMT" w:cs="ArialMT"/>
                <w:b/>
                <w:color w:val="656966"/>
              </w:rPr>
              <w:t>V</w:t>
            </w:r>
            <w:r w:rsidR="00115C52" w:rsidRPr="00C079C5">
              <w:rPr>
                <w:rFonts w:ascii="ArialMT" w:hAnsi="ArialMT" w:cs="ArialMT"/>
                <w:b/>
                <w:color w:val="656966"/>
              </w:rPr>
              <w:t>enue</w:t>
            </w:r>
            <w:r w:rsidR="00115C52" w:rsidRPr="00F5286F">
              <w:rPr>
                <w:rStyle w:val="FootnoteReference"/>
                <w:rFonts w:ascii="ArialMT" w:hAnsi="ArialMT" w:cs="ArialMT"/>
                <w:color w:val="656966"/>
              </w:rPr>
              <w:footnoteReference w:id="1"/>
            </w:r>
            <w:r w:rsidR="00745184">
              <w:rPr>
                <w:rFonts w:ascii="ArialMT" w:hAnsi="ArialMT" w:cs="ArialMT"/>
                <w:b/>
                <w:color w:val="656966"/>
              </w:rPr>
              <w:t xml:space="preserve"> </w:t>
            </w:r>
            <w:r w:rsidR="00745184" w:rsidRPr="00745184">
              <w:rPr>
                <w:rFonts w:ascii="ArialMT" w:hAnsi="ArialMT" w:cs="ArialMT"/>
                <w:color w:val="656966"/>
              </w:rPr>
              <w:t>(</w:t>
            </w:r>
            <w:r w:rsidR="00745184">
              <w:rPr>
                <w:rFonts w:ascii="ArialMT" w:hAnsi="ArialMT" w:cs="ArialMT"/>
                <w:color w:val="656966"/>
              </w:rPr>
              <w:t>v</w:t>
            </w:r>
            <w:r w:rsidR="00745184" w:rsidRPr="00745184">
              <w:rPr>
                <w:rFonts w:ascii="ArialMT" w:hAnsi="ArialMT" w:cs="ArialMT"/>
                <w:color w:val="656966"/>
              </w:rPr>
              <w:t>enue</w:t>
            </w:r>
            <w:r w:rsidR="00745184">
              <w:rPr>
                <w:rFonts w:ascii="ArialMT" w:hAnsi="ArialMT" w:cs="ArialMT"/>
                <w:color w:val="656966"/>
              </w:rPr>
              <w:t>, c</w:t>
            </w:r>
            <w:r w:rsidR="00745184" w:rsidRPr="00745184">
              <w:rPr>
                <w:rFonts w:ascii="ArialMT" w:hAnsi="ArialMT" w:cs="ArialMT"/>
                <w:color w:val="656966"/>
              </w:rPr>
              <w:t>ity</w:t>
            </w:r>
            <w:r w:rsidR="00745184">
              <w:rPr>
                <w:rFonts w:ascii="ArialMT" w:hAnsi="ArialMT" w:cs="ArialMT"/>
                <w:color w:val="656966"/>
              </w:rPr>
              <w:t>, c</w:t>
            </w:r>
            <w:r w:rsidR="00745184" w:rsidRPr="00745184">
              <w:rPr>
                <w:rFonts w:ascii="ArialMT" w:hAnsi="ArialMT" w:cs="ArialMT"/>
                <w:color w:val="656966"/>
              </w:rPr>
              <w:t>ountry)</w:t>
            </w:r>
            <w:r w:rsidR="00115C52" w:rsidRPr="00F5286F">
              <w:rPr>
                <w:rFonts w:ascii="ArialMT" w:hAnsi="ArialMT" w:cs="ArialMT"/>
                <w:color w:val="656966"/>
              </w:rPr>
              <w:t xml:space="preserve">: </w:t>
            </w:r>
          </w:p>
          <w:p w14:paraId="5B8C450D" w14:textId="50EC8D13" w:rsidR="00115C52" w:rsidRPr="00692F0B" w:rsidRDefault="004B7649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C079C5">
              <w:rPr>
                <w:rFonts w:ascii="ArialMT" w:hAnsi="ArialMT" w:cs="ArialMT"/>
                <w:b/>
                <w:color w:val="656966"/>
              </w:rPr>
              <w:t>S</w:t>
            </w:r>
            <w:r w:rsidR="00115C52" w:rsidRPr="00C079C5">
              <w:rPr>
                <w:rFonts w:ascii="ArialMT" w:hAnsi="ArialMT" w:cs="ArialMT"/>
                <w:b/>
                <w:color w:val="656966"/>
              </w:rPr>
              <w:t>tart and end date</w:t>
            </w:r>
            <w:r w:rsidR="00115C52" w:rsidRPr="00AD26F0">
              <w:rPr>
                <w:rFonts w:ascii="ArialMT" w:hAnsi="ArialMT" w:cs="ArialMT"/>
                <w:color w:val="656966"/>
              </w:rPr>
              <w:t xml:space="preserve">: </w:t>
            </w:r>
            <w:r w:rsidR="00115C52" w:rsidRPr="00123E0D">
              <w:rPr>
                <w:rFonts w:ascii="ArialMT" w:hAnsi="ArialMT" w:cs="ArialMT"/>
                <w:color w:val="656966"/>
                <w:highlight w:val="yellow"/>
                <w:rPrChange w:id="0" w:author="Carles Antón" w:date="2023-05-19T23:52:00Z">
                  <w:rPr>
                    <w:rFonts w:ascii="ArialMT" w:hAnsi="ArialMT" w:cs="ArialMT"/>
                    <w:color w:val="656966"/>
                  </w:rPr>
                </w:rPrChange>
              </w:rPr>
              <w:t>DD/MM/YYYY</w:t>
            </w:r>
            <w:r w:rsidR="00115C52" w:rsidRPr="00AD26F0">
              <w:rPr>
                <w:rFonts w:ascii="ArialMT" w:hAnsi="ArialMT" w:cs="ArialMT"/>
                <w:color w:val="656966"/>
              </w:rPr>
              <w:t xml:space="preserve"> to </w:t>
            </w:r>
            <w:r w:rsidR="00115C52" w:rsidRPr="00123E0D">
              <w:rPr>
                <w:rFonts w:ascii="ArialMT" w:hAnsi="ArialMT" w:cs="ArialMT"/>
                <w:color w:val="656966"/>
                <w:highlight w:val="yellow"/>
                <w:rPrChange w:id="1" w:author="Carles Antón" w:date="2023-05-19T23:52:00Z">
                  <w:rPr>
                    <w:rFonts w:ascii="ArialMT" w:hAnsi="ArialMT" w:cs="ArialMT"/>
                    <w:color w:val="656966"/>
                  </w:rPr>
                </w:rPrChange>
              </w:rPr>
              <w:t>DD/MM/YYYY</w:t>
            </w:r>
            <w:r w:rsidR="00115C52" w:rsidRPr="00A4331D">
              <w:rPr>
                <w:rFonts w:ascii="ArialMT" w:hAnsi="ArialMT" w:cs="ArialMT"/>
                <w:color w:val="656966"/>
              </w:rPr>
              <w:t xml:space="preserve"> </w:t>
            </w:r>
          </w:p>
        </w:tc>
      </w:tr>
      <w:tr w:rsidR="00115C52" w:rsidRPr="00681CA3" w14:paraId="50FA3E27" w14:textId="77777777" w:rsidTr="00D557D7">
        <w:trPr>
          <w:trHeight w:val="218"/>
        </w:trPr>
        <w:tc>
          <w:tcPr>
            <w:tcW w:w="9521" w:type="dxa"/>
            <w:tcBorders>
              <w:top w:val="nil"/>
              <w:bottom w:val="single" w:sz="4" w:space="0" w:color="auto"/>
            </w:tcBorders>
          </w:tcPr>
          <w:p w14:paraId="0E3C5F36" w14:textId="023E31A8" w:rsidR="00115C52" w:rsidRDefault="003237A6" w:rsidP="00115C52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>Specific activity</w:t>
            </w:r>
            <w:r w:rsidR="00115C52">
              <w:rPr>
                <w:b/>
                <w:sz w:val="22"/>
                <w:szCs w:val="24"/>
                <w:u w:val="single"/>
              </w:rPr>
              <w:t xml:space="preserve"> details</w:t>
            </w:r>
            <w:r w:rsidR="00115C52" w:rsidRPr="00244B76">
              <w:rPr>
                <w:b/>
                <w:sz w:val="22"/>
                <w:szCs w:val="24"/>
                <w:u w:val="single"/>
              </w:rPr>
              <w:t xml:space="preserve"> </w:t>
            </w:r>
          </w:p>
          <w:p w14:paraId="5E387756" w14:textId="77777777" w:rsidR="003237A6" w:rsidRPr="00A4331D" w:rsidRDefault="003237A6" w:rsidP="003237A6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C079C5">
              <w:rPr>
                <w:rFonts w:ascii="ArialMT" w:hAnsi="ArialMT" w:cs="ArialMT"/>
                <w:b/>
                <w:color w:val="656966"/>
              </w:rPr>
              <w:t>Title</w:t>
            </w:r>
            <w:r w:rsidRPr="00A4331D">
              <w:rPr>
                <w:rFonts w:ascii="ArialMT" w:hAnsi="ArialMT" w:cs="ArialMT"/>
                <w:color w:val="656966"/>
              </w:rPr>
              <w:t>:</w:t>
            </w:r>
          </w:p>
          <w:p w14:paraId="20011A0E" w14:textId="6C5FDE0E" w:rsidR="004B7649" w:rsidRDefault="003237A6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C079C5">
              <w:rPr>
                <w:rFonts w:ascii="ArialMT" w:hAnsi="ArialMT" w:cs="ArialMT"/>
                <w:b/>
                <w:color w:val="656966"/>
              </w:rPr>
              <w:t>Purpose</w:t>
            </w:r>
            <w:r>
              <w:rPr>
                <w:rFonts w:ascii="ArialMT" w:hAnsi="ArialMT" w:cs="ArialMT"/>
                <w:color w:val="656966"/>
              </w:rPr>
              <w:t>:</w:t>
            </w:r>
          </w:p>
          <w:p w14:paraId="3CC6D857" w14:textId="696E9DBD" w:rsidR="003237A6" w:rsidRDefault="00000000" w:rsidP="003237A6">
            <w:pPr>
              <w:spacing w:before="120" w:after="120"/>
              <w:ind w:left="321"/>
              <w:rPr>
                <w:rFonts w:ascii="ArialMT" w:hAnsi="ArialMT" w:cs="ArialMT"/>
                <w:color w:val="656966"/>
              </w:rPr>
            </w:pPr>
            <w:sdt>
              <w:sdtPr>
                <w:rPr>
                  <w:rFonts w:ascii="ArialMT" w:hAnsi="ArialMT" w:cs="ArialMT"/>
                  <w:color w:val="656966"/>
                </w:rPr>
                <w:id w:val="-822266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237A6">
                  <w:rPr>
                    <w:rFonts w:ascii="MS Gothic" w:eastAsia="MS Gothic" w:hAnsi="MS Gothic" w:cs="ArialMT" w:hint="eastAsia"/>
                    <w:color w:val="656966"/>
                  </w:rPr>
                  <w:t>☐</w:t>
                </w:r>
              </w:sdtContent>
            </w:sdt>
            <w:r w:rsidR="003237A6">
              <w:rPr>
                <w:rFonts w:ascii="ArialMT" w:hAnsi="ArialMT" w:cs="ArialMT"/>
                <w:color w:val="656966"/>
              </w:rPr>
              <w:t xml:space="preserve"> Boost the visibility of the INTERACT COST Action</w:t>
            </w:r>
          </w:p>
          <w:p w14:paraId="42549A19" w14:textId="3DD61517" w:rsidR="003237A6" w:rsidRDefault="00000000" w:rsidP="003237A6">
            <w:pPr>
              <w:spacing w:before="120" w:after="120"/>
              <w:ind w:left="321"/>
              <w:rPr>
                <w:rFonts w:ascii="ArialMT" w:hAnsi="ArialMT" w:cs="ArialMT"/>
                <w:color w:val="656966"/>
              </w:rPr>
            </w:pPr>
            <w:sdt>
              <w:sdtPr>
                <w:rPr>
                  <w:rFonts w:ascii="ArialMT" w:hAnsi="ArialMT" w:cs="ArialMT"/>
                  <w:color w:val="656966"/>
                </w:rPr>
                <w:id w:val="567774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237A6">
                  <w:rPr>
                    <w:rFonts w:ascii="MS Gothic" w:eastAsia="MS Gothic" w:hAnsi="MS Gothic" w:cs="ArialMT" w:hint="eastAsia"/>
                    <w:color w:val="656966"/>
                  </w:rPr>
                  <w:t>☐</w:t>
                </w:r>
              </w:sdtContent>
            </w:sdt>
            <w:r w:rsidR="003237A6">
              <w:rPr>
                <w:rFonts w:ascii="ArialMT" w:hAnsi="ArialMT" w:cs="ArialMT"/>
                <w:color w:val="656966"/>
              </w:rPr>
              <w:t xml:space="preserve"> Boost the visibility of female researchers</w:t>
            </w:r>
          </w:p>
          <w:p w14:paraId="508F03A5" w14:textId="602FA811" w:rsidR="003237A6" w:rsidRDefault="003237A6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C079C5">
              <w:rPr>
                <w:rFonts w:ascii="ArialMT" w:hAnsi="ArialMT" w:cs="ArialMT"/>
                <w:b/>
                <w:color w:val="656966"/>
              </w:rPr>
              <w:t>Organizers</w:t>
            </w:r>
            <w:r>
              <w:rPr>
                <w:rFonts w:ascii="ArialMT" w:hAnsi="ArialMT" w:cs="ArialMT"/>
                <w:color w:val="656966"/>
              </w:rPr>
              <w:t xml:space="preserve"> (names and affiliations): </w:t>
            </w:r>
          </w:p>
          <w:p w14:paraId="66ACA66A" w14:textId="15159BCC" w:rsidR="003237A6" w:rsidRDefault="003237A6" w:rsidP="003237A6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C079C5">
              <w:rPr>
                <w:rFonts w:ascii="ArialMT" w:hAnsi="ArialMT" w:cs="ArialMT"/>
                <w:b/>
                <w:color w:val="656966"/>
              </w:rPr>
              <w:t>Participants</w:t>
            </w:r>
            <w:r>
              <w:rPr>
                <w:rFonts w:ascii="ArialMT" w:hAnsi="ArialMT" w:cs="ArialMT"/>
                <w:color w:val="656966"/>
              </w:rPr>
              <w:t xml:space="preserve"> (names and affiliations): </w:t>
            </w:r>
          </w:p>
          <w:p w14:paraId="319D03E8" w14:textId="77777777" w:rsidR="00C079C5" w:rsidRDefault="00115C52" w:rsidP="00C079C5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C079C5">
              <w:rPr>
                <w:rFonts w:ascii="ArialMT" w:hAnsi="ArialMT" w:cs="ArialMT"/>
                <w:b/>
                <w:color w:val="656966"/>
              </w:rPr>
              <w:t xml:space="preserve">Other details </w:t>
            </w:r>
            <w:r w:rsidR="00C079C5" w:rsidRPr="00C079C5">
              <w:rPr>
                <w:rFonts w:ascii="ArialMT" w:hAnsi="ArialMT" w:cs="ArialMT"/>
                <w:b/>
                <w:color w:val="656966"/>
              </w:rPr>
              <w:t>on the activity</w:t>
            </w:r>
            <w:r w:rsidRPr="00A4331D">
              <w:rPr>
                <w:rFonts w:ascii="ArialMT" w:hAnsi="ArialMT" w:cs="ArialMT"/>
                <w:color w:val="656966"/>
              </w:rPr>
              <w:t xml:space="preserve">: </w:t>
            </w:r>
          </w:p>
          <w:p w14:paraId="681522DF" w14:textId="693CAF4C" w:rsidR="00115C52" w:rsidRPr="00C079C5" w:rsidRDefault="00C079C5" w:rsidP="00C079C5">
            <w:pPr>
              <w:spacing w:before="120" w:after="120"/>
              <w:rPr>
                <w:rFonts w:ascii="ArialMT" w:hAnsi="ArialMT" w:cs="ArialMT"/>
                <w:i/>
                <w:color w:val="656966"/>
              </w:rPr>
            </w:pPr>
            <w:r w:rsidRPr="00285B97">
              <w:rPr>
                <w:rFonts w:ascii="ArialMT" w:hAnsi="ArialMT" w:cs="ArialMT"/>
                <w:i/>
                <w:color w:val="656966"/>
                <w:sz w:val="18"/>
                <w:highlight w:val="yellow"/>
                <w:rPrChange w:id="2" w:author="Carles Antón" w:date="2023-05-19T23:52:00Z">
                  <w:rPr>
                    <w:rFonts w:ascii="ArialMT" w:hAnsi="ArialMT" w:cs="ArialMT"/>
                    <w:i/>
                    <w:color w:val="656966"/>
                    <w:sz w:val="18"/>
                    <w:highlight w:val="cyan"/>
                  </w:rPr>
                </w:rPrChange>
              </w:rPr>
              <w:t>Indicate</w:t>
            </w:r>
            <w:r w:rsidR="00115C52" w:rsidRPr="00285B97">
              <w:rPr>
                <w:rFonts w:ascii="ArialMT" w:hAnsi="ArialMT" w:cs="ArialMT"/>
                <w:i/>
                <w:color w:val="656966"/>
                <w:sz w:val="18"/>
                <w:highlight w:val="yellow"/>
                <w:rPrChange w:id="3" w:author="Carles Antón" w:date="2023-05-19T23:52:00Z">
                  <w:rPr>
                    <w:rFonts w:ascii="ArialMT" w:hAnsi="ArialMT" w:cs="ArialMT"/>
                    <w:i/>
                    <w:color w:val="656966"/>
                    <w:sz w:val="18"/>
                    <w:highlight w:val="cyan"/>
                  </w:rPr>
                </w:rPrChange>
              </w:rPr>
              <w:t xml:space="preserve"> here any additional details related to the contribution (e.g. </w:t>
            </w:r>
            <w:r w:rsidRPr="00285B97">
              <w:rPr>
                <w:rFonts w:ascii="ArialMT" w:hAnsi="ArialMT" w:cs="ArialMT"/>
                <w:i/>
                <w:color w:val="656966"/>
                <w:sz w:val="18"/>
                <w:highlight w:val="yellow"/>
                <w:rPrChange w:id="4" w:author="Carles Antón" w:date="2023-05-19T23:52:00Z">
                  <w:rPr>
                    <w:rFonts w:ascii="ArialMT" w:hAnsi="ArialMT" w:cs="ArialMT"/>
                    <w:i/>
                    <w:color w:val="656966"/>
                    <w:sz w:val="18"/>
                    <w:highlight w:val="cyan"/>
                  </w:rPr>
                </w:rPrChange>
              </w:rPr>
              <w:t xml:space="preserve">in the case of presentations, title, type (oral/poster), co-authors; </w:t>
            </w:r>
            <w:r w:rsidR="00115C52" w:rsidRPr="00285B97">
              <w:rPr>
                <w:rFonts w:ascii="ArialMT" w:hAnsi="ArialMT" w:cs="ArialMT"/>
                <w:i/>
                <w:color w:val="656966"/>
                <w:sz w:val="18"/>
                <w:highlight w:val="yellow"/>
                <w:rPrChange w:id="5" w:author="Carles Antón" w:date="2023-05-19T23:52:00Z">
                  <w:rPr>
                    <w:rFonts w:ascii="ArialMT" w:hAnsi="ArialMT" w:cs="ArialMT"/>
                    <w:i/>
                    <w:color w:val="656966"/>
                    <w:sz w:val="18"/>
                    <w:highlight w:val="cyan"/>
                  </w:rPr>
                </w:rPrChange>
              </w:rPr>
              <w:t>title of the session / track of the conference programme in which the contribution is accepted</w:t>
            </w:r>
            <w:r w:rsidRPr="00285B97">
              <w:rPr>
                <w:rFonts w:ascii="ArialMT" w:hAnsi="ArialMT" w:cs="ArialMT"/>
                <w:i/>
                <w:color w:val="656966"/>
                <w:sz w:val="18"/>
                <w:highlight w:val="yellow"/>
                <w:rPrChange w:id="6" w:author="Carles Antón" w:date="2023-05-19T23:52:00Z">
                  <w:rPr>
                    <w:rFonts w:ascii="ArialMT" w:hAnsi="ArialMT" w:cs="ArialMT"/>
                    <w:i/>
                    <w:color w:val="656966"/>
                    <w:sz w:val="18"/>
                    <w:highlight w:val="cyan"/>
                  </w:rPr>
                </w:rPrChange>
              </w:rPr>
              <w:t>, etc</w:t>
            </w:r>
            <w:r w:rsidR="00115C52" w:rsidRPr="00285B97">
              <w:rPr>
                <w:rFonts w:ascii="ArialMT" w:hAnsi="ArialMT" w:cs="ArialMT"/>
                <w:i/>
                <w:color w:val="656966"/>
                <w:sz w:val="18"/>
                <w:highlight w:val="yellow"/>
                <w:rPrChange w:id="7" w:author="Carles Antón" w:date="2023-05-19T23:52:00Z">
                  <w:rPr>
                    <w:rFonts w:ascii="ArialMT" w:hAnsi="ArialMT" w:cs="ArialMT"/>
                    <w:i/>
                    <w:color w:val="656966"/>
                    <w:sz w:val="18"/>
                    <w:highlight w:val="cyan"/>
                  </w:rPr>
                </w:rPrChange>
              </w:rPr>
              <w:t>)</w:t>
            </w:r>
          </w:p>
          <w:p w14:paraId="24A7B5E8" w14:textId="10F37D28" w:rsidR="00C079C5" w:rsidRPr="005C5E8B" w:rsidRDefault="00C079C5" w:rsidP="00C079C5">
            <w:pPr>
              <w:spacing w:before="120" w:after="120"/>
              <w:rPr>
                <w:i/>
                <w:iCs/>
              </w:rPr>
            </w:pPr>
          </w:p>
        </w:tc>
      </w:tr>
      <w:tr w:rsidR="00F83005" w:rsidRPr="00681CA3" w14:paraId="352A9560" w14:textId="77777777" w:rsidTr="00D557D7">
        <w:trPr>
          <w:trHeight w:val="218"/>
        </w:trPr>
        <w:tc>
          <w:tcPr>
            <w:tcW w:w="9521" w:type="dxa"/>
            <w:tcBorders>
              <w:top w:val="nil"/>
              <w:bottom w:val="single" w:sz="4" w:space="0" w:color="auto"/>
            </w:tcBorders>
          </w:tcPr>
          <w:p w14:paraId="0E26ED76" w14:textId="680BF233" w:rsidR="00F83005" w:rsidRDefault="00E71E9B" w:rsidP="00115C52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>Financial support</w:t>
            </w:r>
            <w:r w:rsidR="00F83005">
              <w:rPr>
                <w:b/>
                <w:sz w:val="22"/>
                <w:szCs w:val="24"/>
                <w:u w:val="single"/>
              </w:rPr>
              <w:t>:</w:t>
            </w:r>
          </w:p>
          <w:p w14:paraId="1A1FFCA5" w14:textId="757599AC" w:rsidR="0035098A" w:rsidRPr="0035098A" w:rsidRDefault="00E71E9B" w:rsidP="00115C52">
            <w:pPr>
              <w:spacing w:before="120" w:after="120"/>
              <w:rPr>
                <w:rFonts w:ascii="ArialMT" w:hAnsi="ArialMT" w:cs="ArialMT"/>
                <w:b/>
                <w:color w:val="656966"/>
              </w:rPr>
            </w:pPr>
            <w:r>
              <w:rPr>
                <w:rFonts w:ascii="ArialMT" w:hAnsi="ArialMT" w:cs="ArialMT"/>
                <w:b/>
                <w:color w:val="656966"/>
              </w:rPr>
              <w:t>Requested total a</w:t>
            </w:r>
            <w:r w:rsidR="0035098A" w:rsidRPr="0035098A">
              <w:rPr>
                <w:rFonts w:ascii="ArialMT" w:hAnsi="ArialMT" w:cs="ArialMT"/>
                <w:b/>
                <w:color w:val="656966"/>
              </w:rPr>
              <w:t>mount</w:t>
            </w:r>
            <w:r w:rsidR="0035098A" w:rsidRPr="0035098A">
              <w:rPr>
                <w:rFonts w:ascii="ArialMT" w:hAnsi="ArialMT" w:cs="ArialMT"/>
                <w:color w:val="656966"/>
              </w:rPr>
              <w:t>: XX EUR</w:t>
            </w:r>
          </w:p>
          <w:p w14:paraId="39CBDC8D" w14:textId="3387CFDD" w:rsidR="00F83005" w:rsidRDefault="0035098A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>
              <w:rPr>
                <w:rFonts w:ascii="ArialMT" w:hAnsi="ArialMT" w:cs="ArialMT"/>
                <w:b/>
                <w:color w:val="656966"/>
              </w:rPr>
              <w:t>Justification/breakdown</w:t>
            </w:r>
            <w:r w:rsidRPr="0035098A">
              <w:rPr>
                <w:rFonts w:ascii="ArialMT" w:hAnsi="ArialMT" w:cs="ArialMT"/>
                <w:color w:val="656966"/>
              </w:rPr>
              <w:t>:</w:t>
            </w:r>
          </w:p>
          <w:p w14:paraId="747FD8C5" w14:textId="2EE1E843" w:rsidR="0035098A" w:rsidRPr="00C079C5" w:rsidRDefault="0035098A" w:rsidP="0035098A">
            <w:pPr>
              <w:spacing w:before="120" w:after="120"/>
              <w:rPr>
                <w:rFonts w:ascii="ArialMT" w:hAnsi="ArialMT" w:cs="ArialMT"/>
                <w:i/>
                <w:color w:val="656966"/>
              </w:rPr>
            </w:pPr>
            <w:r w:rsidRPr="00285B97">
              <w:rPr>
                <w:rFonts w:ascii="ArialMT" w:hAnsi="ArialMT" w:cs="ArialMT"/>
                <w:i/>
                <w:color w:val="656966"/>
                <w:sz w:val="18"/>
                <w:highlight w:val="yellow"/>
                <w:rPrChange w:id="8" w:author="Carles Antón" w:date="2023-05-19T23:52:00Z">
                  <w:rPr>
                    <w:rFonts w:ascii="ArialMT" w:hAnsi="ArialMT" w:cs="ArialMT"/>
                    <w:i/>
                    <w:color w:val="656966"/>
                    <w:sz w:val="18"/>
                    <w:highlight w:val="cyan"/>
                  </w:rPr>
                </w:rPrChange>
              </w:rPr>
              <w:t xml:space="preserve">Indicate the breakdown/items to </w:t>
            </w:r>
            <w:proofErr w:type="gramStart"/>
            <w:r w:rsidRPr="00285B97">
              <w:rPr>
                <w:rFonts w:ascii="ArialMT" w:hAnsi="ArialMT" w:cs="ArialMT"/>
                <w:i/>
                <w:color w:val="656966"/>
                <w:sz w:val="18"/>
                <w:highlight w:val="yellow"/>
                <w:rPrChange w:id="9" w:author="Carles Antón" w:date="2023-05-19T23:52:00Z">
                  <w:rPr>
                    <w:rFonts w:ascii="ArialMT" w:hAnsi="ArialMT" w:cs="ArialMT"/>
                    <w:i/>
                    <w:color w:val="656966"/>
                    <w:sz w:val="18"/>
                    <w:highlight w:val="cyan"/>
                  </w:rPr>
                </w:rPrChange>
              </w:rPr>
              <w:t>be  covered</w:t>
            </w:r>
            <w:proofErr w:type="gramEnd"/>
            <w:r w:rsidRPr="00285B97">
              <w:rPr>
                <w:rFonts w:ascii="ArialMT" w:hAnsi="ArialMT" w:cs="ArialMT"/>
                <w:i/>
                <w:color w:val="656966"/>
                <w:sz w:val="18"/>
                <w:highlight w:val="yellow"/>
                <w:rPrChange w:id="10" w:author="Carles Antón" w:date="2023-05-19T23:52:00Z">
                  <w:rPr>
                    <w:rFonts w:ascii="ArialMT" w:hAnsi="ArialMT" w:cs="ArialMT"/>
                    <w:i/>
                    <w:color w:val="656966"/>
                    <w:sz w:val="18"/>
                    <w:highlight w:val="cyan"/>
                  </w:rPr>
                </w:rPrChange>
              </w:rPr>
              <w:t xml:space="preserve"> by the requested grant and estimated costs.</w:t>
            </w:r>
          </w:p>
          <w:p w14:paraId="59D756D2" w14:textId="7F534D5D" w:rsidR="0035098A" w:rsidRDefault="0035098A" w:rsidP="00115C52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</w:p>
        </w:tc>
      </w:tr>
      <w:tr w:rsidR="00115C52" w:rsidRPr="00681CA3" w14:paraId="494FC9DF" w14:textId="77777777" w:rsidTr="00D557D7">
        <w:trPr>
          <w:trHeight w:val="218"/>
        </w:trPr>
        <w:tc>
          <w:tcPr>
            <w:tcW w:w="9521" w:type="dxa"/>
            <w:tcBorders>
              <w:top w:val="nil"/>
              <w:bottom w:val="single" w:sz="4" w:space="0" w:color="auto"/>
            </w:tcBorders>
          </w:tcPr>
          <w:p w14:paraId="2B2F32D7" w14:textId="6F4CA9C2" w:rsidR="00115C52" w:rsidRDefault="00115C52" w:rsidP="00115C52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 xml:space="preserve">Relevance of the </w:t>
            </w:r>
            <w:r w:rsidR="00C079C5">
              <w:rPr>
                <w:b/>
                <w:sz w:val="22"/>
                <w:szCs w:val="24"/>
                <w:u w:val="single"/>
              </w:rPr>
              <w:t xml:space="preserve">activity to the </w:t>
            </w:r>
            <w:r w:rsidR="00C079C5" w:rsidRPr="00C079C5">
              <w:rPr>
                <w:b/>
                <w:sz w:val="22"/>
                <w:szCs w:val="24"/>
                <w:u w:val="single"/>
              </w:rPr>
              <w:t>goal</w:t>
            </w:r>
            <w:r w:rsidR="00C079C5">
              <w:rPr>
                <w:b/>
                <w:sz w:val="22"/>
                <w:szCs w:val="24"/>
                <w:u w:val="single"/>
              </w:rPr>
              <w:t xml:space="preserve">s </w:t>
            </w:r>
            <w:r w:rsidR="00C079C5" w:rsidRPr="00C079C5">
              <w:rPr>
                <w:b/>
                <w:sz w:val="22"/>
                <w:szCs w:val="24"/>
                <w:u w:val="single"/>
              </w:rPr>
              <w:t xml:space="preserve">of Visibility Booster Grants </w:t>
            </w:r>
            <w:r w:rsidR="00C079C5">
              <w:rPr>
                <w:b/>
                <w:sz w:val="22"/>
                <w:szCs w:val="24"/>
                <w:u w:val="single"/>
              </w:rPr>
              <w:t>and</w:t>
            </w:r>
            <w:r>
              <w:rPr>
                <w:b/>
                <w:sz w:val="22"/>
                <w:szCs w:val="24"/>
                <w:u w:val="single"/>
              </w:rPr>
              <w:t xml:space="preserve"> the </w:t>
            </w:r>
            <w:r w:rsidR="00C079C5">
              <w:rPr>
                <w:b/>
                <w:sz w:val="22"/>
                <w:szCs w:val="24"/>
                <w:u w:val="single"/>
              </w:rPr>
              <w:t xml:space="preserve">COST </w:t>
            </w:r>
            <w:r>
              <w:rPr>
                <w:b/>
                <w:sz w:val="22"/>
                <w:szCs w:val="24"/>
                <w:u w:val="single"/>
              </w:rPr>
              <w:t xml:space="preserve">Action </w:t>
            </w:r>
          </w:p>
          <w:p w14:paraId="34A66D93" w14:textId="4B816616" w:rsidR="00C079C5" w:rsidRPr="00A26E3B" w:rsidRDefault="00C079C5" w:rsidP="00C079C5">
            <w:pPr>
              <w:spacing w:before="120" w:after="120"/>
              <w:rPr>
                <w:rFonts w:ascii="ArialMT" w:hAnsi="ArialMT" w:cs="ArialMT"/>
                <w:i/>
                <w:color w:val="656966"/>
                <w:sz w:val="18"/>
              </w:rPr>
            </w:pPr>
            <w:r w:rsidRPr="00285B97">
              <w:rPr>
                <w:rFonts w:ascii="ArialMT" w:hAnsi="ArialMT" w:cs="ArialMT"/>
                <w:i/>
                <w:color w:val="656966"/>
                <w:sz w:val="18"/>
                <w:highlight w:val="yellow"/>
                <w:rPrChange w:id="11" w:author="Carles Antón" w:date="2023-05-19T23:52:00Z">
                  <w:rPr>
                    <w:rFonts w:ascii="ArialMT" w:hAnsi="ArialMT" w:cs="ArialMT"/>
                    <w:i/>
                    <w:color w:val="656966"/>
                    <w:sz w:val="18"/>
                    <w:highlight w:val="cyan"/>
                  </w:rPr>
                </w:rPrChange>
              </w:rPr>
              <w:lastRenderedPageBreak/>
              <w:t>The goal of INTERACT’s Visibility Booster Grants is two-fold: (</w:t>
            </w:r>
            <w:proofErr w:type="spellStart"/>
            <w:r w:rsidRPr="00285B97">
              <w:rPr>
                <w:rFonts w:ascii="ArialMT" w:hAnsi="ArialMT" w:cs="ArialMT"/>
                <w:i/>
                <w:color w:val="656966"/>
                <w:sz w:val="18"/>
                <w:highlight w:val="yellow"/>
                <w:rPrChange w:id="12" w:author="Carles Antón" w:date="2023-05-19T23:52:00Z">
                  <w:rPr>
                    <w:rFonts w:ascii="ArialMT" w:hAnsi="ArialMT" w:cs="ArialMT"/>
                    <w:i/>
                    <w:color w:val="656966"/>
                    <w:sz w:val="18"/>
                    <w:highlight w:val="cyan"/>
                  </w:rPr>
                </w:rPrChange>
              </w:rPr>
              <w:t>i</w:t>
            </w:r>
            <w:proofErr w:type="spellEnd"/>
            <w:r w:rsidRPr="00285B97">
              <w:rPr>
                <w:rFonts w:ascii="ArialMT" w:hAnsi="ArialMT" w:cs="ArialMT"/>
                <w:i/>
                <w:color w:val="656966"/>
                <w:sz w:val="18"/>
                <w:highlight w:val="yellow"/>
                <w:rPrChange w:id="13" w:author="Carles Antón" w:date="2023-05-19T23:52:00Z">
                  <w:rPr>
                    <w:rFonts w:ascii="ArialMT" w:hAnsi="ArialMT" w:cs="ArialMT"/>
                    <w:i/>
                    <w:color w:val="656966"/>
                    <w:sz w:val="18"/>
                    <w:highlight w:val="cyan"/>
                  </w:rPr>
                </w:rPrChange>
              </w:rPr>
              <w:t>) to support activities leading to a strong visibility of the COST action; and (ii</w:t>
            </w:r>
            <w:proofErr w:type="gramStart"/>
            <w:r w:rsidRPr="00285B97">
              <w:rPr>
                <w:rFonts w:ascii="ArialMT" w:hAnsi="ArialMT" w:cs="ArialMT"/>
                <w:i/>
                <w:color w:val="656966"/>
                <w:sz w:val="18"/>
                <w:highlight w:val="yellow"/>
                <w:rPrChange w:id="14" w:author="Carles Antón" w:date="2023-05-19T23:52:00Z">
                  <w:rPr>
                    <w:rFonts w:ascii="ArialMT" w:hAnsi="ArialMT" w:cs="ArialMT"/>
                    <w:i/>
                    <w:color w:val="656966"/>
                    <w:sz w:val="18"/>
                    <w:highlight w:val="cyan"/>
                  </w:rPr>
                </w:rPrChange>
              </w:rPr>
              <w:t>)  to</w:t>
            </w:r>
            <w:proofErr w:type="gramEnd"/>
            <w:r w:rsidRPr="00285B97">
              <w:rPr>
                <w:rFonts w:ascii="ArialMT" w:hAnsi="ArialMT" w:cs="ArialMT"/>
                <w:i/>
                <w:color w:val="656966"/>
                <w:sz w:val="18"/>
                <w:highlight w:val="yellow"/>
                <w:rPrChange w:id="15" w:author="Carles Antón" w:date="2023-05-19T23:52:00Z">
                  <w:rPr>
                    <w:rFonts w:ascii="ArialMT" w:hAnsi="ArialMT" w:cs="ArialMT"/>
                    <w:i/>
                    <w:color w:val="656966"/>
                    <w:sz w:val="18"/>
                    <w:highlight w:val="cyan"/>
                  </w:rPr>
                </w:rPrChange>
              </w:rPr>
              <w:t xml:space="preserve"> support initiatives aimed to significantly increase the visibility/raise the profile of female researchers in the research community and beyond. The goals of the INTERACT COST Action can be found in its Memorandum of Understanding</w:t>
            </w:r>
            <w:r w:rsidRPr="00A26E3B">
              <w:rPr>
                <w:i/>
                <w:sz w:val="18"/>
                <w:highlight w:val="cyan"/>
                <w:vertAlign w:val="superscript"/>
              </w:rPr>
              <w:footnoteReference w:id="2"/>
            </w:r>
          </w:p>
          <w:p w14:paraId="34C475FD" w14:textId="2BAD80AA" w:rsidR="00115C52" w:rsidRPr="005C5E8B" w:rsidRDefault="00A26E3B" w:rsidP="00115C52">
            <w:pPr>
              <w:spacing w:before="120" w:after="120"/>
              <w:rPr>
                <w:i/>
                <w:iCs/>
              </w:rPr>
            </w:pPr>
            <w:r w:rsidRPr="005C5E8B">
              <w:rPr>
                <w:i/>
                <w:iCs/>
              </w:rPr>
              <w:t xml:space="preserve"> </w:t>
            </w:r>
            <w:r w:rsidR="00115C52" w:rsidRPr="005C5E8B">
              <w:rPr>
                <w:i/>
                <w:iCs/>
              </w:rPr>
              <w:t>(max.</w:t>
            </w:r>
            <w:r w:rsidR="00115C52">
              <w:rPr>
                <w:i/>
                <w:iCs/>
              </w:rPr>
              <w:t>5</w:t>
            </w:r>
            <w:r w:rsidR="00115C52" w:rsidRPr="005C5E8B">
              <w:rPr>
                <w:i/>
                <w:iCs/>
              </w:rPr>
              <w:t xml:space="preserve">00 word) </w:t>
            </w:r>
          </w:p>
          <w:p w14:paraId="6FEF45A5" w14:textId="18EC8CAB" w:rsidR="00115C52" w:rsidRDefault="00115C52" w:rsidP="00115C52">
            <w:pPr>
              <w:spacing w:before="120"/>
              <w:rPr>
                <w:b/>
                <w:sz w:val="22"/>
                <w:u w:val="single"/>
              </w:rPr>
            </w:pPr>
          </w:p>
        </w:tc>
      </w:tr>
      <w:tr w:rsidR="00115C52" w:rsidRPr="00681CA3" w14:paraId="6B6B9BA8" w14:textId="77777777" w:rsidTr="00D557D7">
        <w:trPr>
          <w:trHeight w:val="113"/>
        </w:trPr>
        <w:tc>
          <w:tcPr>
            <w:tcW w:w="9521" w:type="dxa"/>
            <w:tcBorders>
              <w:bottom w:val="nil"/>
            </w:tcBorders>
          </w:tcPr>
          <w:p w14:paraId="15003E77" w14:textId="77777777" w:rsidR="00115C52" w:rsidRPr="00285B97" w:rsidRDefault="00115C52" w:rsidP="00115C52">
            <w:pPr>
              <w:spacing w:before="120"/>
              <w:rPr>
                <w:b/>
                <w:sz w:val="22"/>
                <w:szCs w:val="24"/>
                <w:u w:val="single"/>
                <w:rPrChange w:id="16" w:author="Carles Antón" w:date="2023-05-19T23:52:00Z">
                  <w:rPr>
                    <w:b/>
                    <w:sz w:val="22"/>
                    <w:szCs w:val="24"/>
                    <w:highlight w:val="cyan"/>
                    <w:u w:val="single"/>
                  </w:rPr>
                </w:rPrChange>
              </w:rPr>
            </w:pPr>
            <w:r w:rsidRPr="00285B97">
              <w:rPr>
                <w:b/>
                <w:sz w:val="22"/>
                <w:szCs w:val="24"/>
                <w:u w:val="single"/>
                <w:rPrChange w:id="17" w:author="Carles Antón" w:date="2023-05-19T23:52:00Z">
                  <w:rPr>
                    <w:b/>
                    <w:sz w:val="22"/>
                    <w:szCs w:val="24"/>
                    <w:highlight w:val="cyan"/>
                    <w:u w:val="single"/>
                  </w:rPr>
                </w:rPrChange>
              </w:rPr>
              <w:lastRenderedPageBreak/>
              <w:t>Motivation and expected impact</w:t>
            </w:r>
          </w:p>
          <w:p w14:paraId="45691586" w14:textId="081AFE1F" w:rsidR="00115C52" w:rsidRPr="00A26E3B" w:rsidRDefault="00115C52" w:rsidP="00A26E3B">
            <w:pPr>
              <w:spacing w:before="120" w:after="120"/>
              <w:rPr>
                <w:rFonts w:ascii="ArialMT" w:hAnsi="ArialMT" w:cs="ArialMT"/>
                <w:color w:val="656966"/>
                <w:highlight w:val="cyan"/>
              </w:rPr>
            </w:pPr>
            <w:r w:rsidRPr="00285B97">
              <w:rPr>
                <w:rFonts w:ascii="ArialMT" w:hAnsi="ArialMT" w:cs="ArialMT"/>
                <w:i/>
                <w:color w:val="656966"/>
                <w:sz w:val="18"/>
                <w:highlight w:val="yellow"/>
                <w:rPrChange w:id="18" w:author="Carles Antón" w:date="2023-05-19T23:52:00Z">
                  <w:rPr>
                    <w:rFonts w:ascii="ArialMT" w:hAnsi="ArialMT" w:cs="ArialMT"/>
                    <w:i/>
                    <w:color w:val="656966"/>
                    <w:sz w:val="18"/>
                    <w:highlight w:val="cyan"/>
                  </w:rPr>
                </w:rPrChange>
              </w:rPr>
              <w:t xml:space="preserve">Description of the applicant’s motivation to participate in the </w:t>
            </w:r>
            <w:r w:rsidR="00A26E3B" w:rsidRPr="00285B97">
              <w:rPr>
                <w:rFonts w:ascii="ArialMT" w:hAnsi="ArialMT" w:cs="ArialMT"/>
                <w:i/>
                <w:color w:val="656966"/>
                <w:sz w:val="18"/>
                <w:highlight w:val="yellow"/>
                <w:rPrChange w:id="19" w:author="Carles Antón" w:date="2023-05-19T23:52:00Z">
                  <w:rPr>
                    <w:rFonts w:ascii="ArialMT" w:hAnsi="ArialMT" w:cs="ArialMT"/>
                    <w:i/>
                    <w:color w:val="656966"/>
                    <w:sz w:val="18"/>
                    <w:highlight w:val="cyan"/>
                  </w:rPr>
                </w:rPrChange>
              </w:rPr>
              <w:t>event</w:t>
            </w:r>
            <w:r w:rsidRPr="00285B97">
              <w:rPr>
                <w:rFonts w:ascii="ArialMT" w:hAnsi="ArialMT" w:cs="ArialMT"/>
                <w:i/>
                <w:color w:val="656966"/>
                <w:sz w:val="18"/>
                <w:highlight w:val="yellow"/>
                <w:rPrChange w:id="20" w:author="Carles Antón" w:date="2023-05-19T23:52:00Z">
                  <w:rPr>
                    <w:rFonts w:ascii="ArialMT" w:hAnsi="ArialMT" w:cs="ArialMT"/>
                    <w:i/>
                    <w:color w:val="656966"/>
                    <w:sz w:val="18"/>
                    <w:highlight w:val="cyan"/>
                  </w:rPr>
                </w:rPrChange>
              </w:rPr>
              <w:t xml:space="preserve"> and potential impact on the applicant’s career.</w:t>
            </w:r>
            <w:r w:rsidRPr="00285B97">
              <w:rPr>
                <w:rFonts w:ascii="ArialMT" w:hAnsi="ArialMT" w:cs="ArialMT"/>
                <w:color w:val="656966"/>
                <w:highlight w:val="yellow"/>
                <w:rPrChange w:id="21" w:author="Carles Antón" w:date="2023-05-19T23:52:00Z">
                  <w:rPr>
                    <w:rFonts w:ascii="ArialMT" w:hAnsi="ArialMT" w:cs="ArialMT"/>
                    <w:color w:val="656966"/>
                    <w:highlight w:val="cyan"/>
                  </w:rPr>
                </w:rPrChange>
              </w:rPr>
              <w:t xml:space="preserve"> </w:t>
            </w:r>
          </w:p>
        </w:tc>
      </w:tr>
      <w:tr w:rsidR="00115C52" w:rsidRPr="00681CA3" w14:paraId="1450B20D" w14:textId="77777777" w:rsidTr="00D557D7">
        <w:trPr>
          <w:trHeight w:val="230"/>
        </w:trPr>
        <w:tc>
          <w:tcPr>
            <w:tcW w:w="9521" w:type="dxa"/>
            <w:tcBorders>
              <w:top w:val="nil"/>
              <w:bottom w:val="single" w:sz="4" w:space="0" w:color="auto"/>
            </w:tcBorders>
          </w:tcPr>
          <w:p w14:paraId="1A3F5E0A" w14:textId="77777777" w:rsidR="00115C52" w:rsidRPr="005C5E8B" w:rsidRDefault="00115C52" w:rsidP="00115C52">
            <w:pPr>
              <w:spacing w:before="120"/>
              <w:rPr>
                <w:i/>
                <w:iCs/>
              </w:rPr>
            </w:pPr>
            <w:r w:rsidRPr="005C5E8B">
              <w:rPr>
                <w:i/>
                <w:iCs/>
              </w:rPr>
              <w:t>(max.</w:t>
            </w:r>
            <w:r>
              <w:rPr>
                <w:i/>
                <w:iCs/>
              </w:rPr>
              <w:t>5</w:t>
            </w:r>
            <w:r w:rsidRPr="005C5E8B">
              <w:rPr>
                <w:i/>
                <w:iCs/>
              </w:rPr>
              <w:t xml:space="preserve">00 word) </w:t>
            </w:r>
          </w:p>
          <w:p w14:paraId="0C076F97" w14:textId="29E56EDB" w:rsidR="00115C52" w:rsidRPr="00681CA3" w:rsidRDefault="00115C52" w:rsidP="00115C52">
            <w:pPr>
              <w:spacing w:before="120"/>
              <w:rPr>
                <w:i/>
              </w:rPr>
            </w:pPr>
          </w:p>
        </w:tc>
      </w:tr>
    </w:tbl>
    <w:p w14:paraId="1E3BB603" w14:textId="5346BBA2" w:rsidR="005146D6" w:rsidRPr="00115C52" w:rsidRDefault="005146D6" w:rsidP="00115C52"/>
    <w:sectPr w:rsidR="005146D6" w:rsidRPr="00115C52" w:rsidSect="00384D8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8" w:right="1418" w:bottom="851" w:left="1418" w:header="1418" w:footer="5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B2CAE8" w14:textId="77777777" w:rsidR="004B5096" w:rsidRDefault="004B5096" w:rsidP="00F24F32">
      <w:r>
        <w:separator/>
      </w:r>
    </w:p>
  </w:endnote>
  <w:endnote w:type="continuationSeparator" w:id="0">
    <w:p w14:paraId="7DECA491" w14:textId="77777777" w:rsidR="004B5096" w:rsidRDefault="004B5096" w:rsidP="00F24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ffra">
    <w:altName w:val="Calibri"/>
    <w:charset w:val="00"/>
    <w:family w:val="swiss"/>
    <w:pitch w:val="variable"/>
    <w:sig w:usb0="A00022EF" w:usb1="D000A05B" w:usb2="00000008" w:usb3="00000000" w:csb0="000000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Exo">
    <w:altName w:val="Calibri"/>
    <w:charset w:val="00"/>
    <w:family w:val="auto"/>
    <w:pitch w:val="variable"/>
    <w:sig w:usb0="A00000EF" w:usb1="4000204B" w:usb2="00000000" w:usb3="00000000" w:csb0="00000093" w:csb1="00000000"/>
  </w:font>
  <w:font w:name="MinionPro-Regular">
    <w:altName w:val="Calibri"/>
    <w:charset w:val="00"/>
    <w:family w:val="auto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ffra Light">
    <w:altName w:val="Calibri"/>
    <w:charset w:val="00"/>
    <w:family w:val="swiss"/>
    <w:pitch w:val="variable"/>
    <w:sig w:usb0="A00022EF" w:usb1="D000A05B" w:usb2="00000008" w:usb3="00000000" w:csb0="000000DF" w:csb1="00000000"/>
  </w:font>
  <w:font w:name="Times New Roman (Corps CS)">
    <w:altName w:val="Times New Roman"/>
    <w:charset w:val="00"/>
    <w:family w:val="roman"/>
    <w:pitch w:val="default"/>
  </w:font>
  <w:font w:name="Arial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464B5" w14:textId="77777777" w:rsidR="00687DCA" w:rsidRDefault="00687D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29C1E" w14:textId="67331524" w:rsidR="00851130" w:rsidRDefault="00851130" w:rsidP="00F24F32">
    <w:pPr>
      <w:pStyle w:val="Footer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D58388" wp14:editId="4DF7F2DE">
              <wp:simplePos x="0" y="0"/>
              <wp:positionH relativeFrom="margin">
                <wp:posOffset>0</wp:posOffset>
              </wp:positionH>
              <wp:positionV relativeFrom="page">
                <wp:align>bottom</wp:align>
              </wp:positionV>
              <wp:extent cx="5760000" cy="540000"/>
              <wp:effectExtent l="0" t="0" r="6350" b="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0000" cy="54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15C8EA" w14:textId="77777777" w:rsidR="00851130" w:rsidRPr="00181660" w:rsidRDefault="00851130" w:rsidP="00C12AD6">
                          <w:pPr>
                            <w:pStyle w:val="Footer1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instrText xml:space="preserve"> PAGE  \* MERGEFORMAT </w:instrTex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92EE6">
                            <w:rPr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0" bIns="28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D58388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style="position:absolute;left:0;text-align:left;margin-left:0;margin-top:0;width:453.55pt;height:4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" filled="f" stroked="f">
              <v:textbox inset=",,0,8mm">
                <w:txbxContent>
                  <w:p w14:paraId="5715C8EA" w14:textId="77777777" w:rsidR="00851130" w:rsidRPr="00181660" w:rsidRDefault="00851130" w:rsidP="00C12AD6">
                    <w:pPr>
                      <w:pStyle w:val="Footer1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181660">
                      <w:rPr>
                        <w:sz w:val="16"/>
                        <w:szCs w:val="16"/>
                      </w:rPr>
                      <w:fldChar w:fldCharType="begin"/>
                    </w:r>
                    <w:r w:rsidRPr="00181660">
                      <w:rPr>
                        <w:sz w:val="16"/>
                        <w:szCs w:val="16"/>
                      </w:rPr>
                      <w:instrText xml:space="preserve"> PAGE  \* MERGEFORMAT </w:instrText>
                    </w:r>
                    <w:r w:rsidRPr="00181660">
                      <w:rPr>
                        <w:sz w:val="16"/>
                        <w:szCs w:val="16"/>
                      </w:rPr>
                      <w:fldChar w:fldCharType="separate"/>
                    </w:r>
                    <w:r w:rsidR="00692EE6">
                      <w:rPr>
                        <w:noProof/>
                        <w:sz w:val="16"/>
                        <w:szCs w:val="16"/>
                      </w:rPr>
                      <w:t>3</w:t>
                    </w:r>
                    <w:r w:rsidRPr="00181660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0F7B5" w14:textId="2F0F311A" w:rsidR="00CE1D0D" w:rsidRPr="00ED1804" w:rsidRDefault="00CE1D0D" w:rsidP="00987F45">
    <w:pPr>
      <w:pStyle w:val="Footer"/>
      <w:rPr>
        <w:rFonts w:ascii="Effra" w:hAnsi="Effra"/>
        <w:noProof/>
        <w:sz w:val="17"/>
        <w:szCs w:val="17"/>
      </w:rPr>
    </w:pPr>
  </w:p>
  <w:p w14:paraId="6756AE4E" w14:textId="74DB7DBF" w:rsidR="00851130" w:rsidRPr="00703422" w:rsidRDefault="00630287" w:rsidP="00D7115C">
    <w:pPr>
      <w:pStyle w:val="Footer"/>
      <w:tabs>
        <w:tab w:val="clear" w:pos="4536"/>
        <w:tab w:val="center" w:pos="6379"/>
        <w:tab w:val="left" w:pos="6521"/>
      </w:tabs>
      <w:rPr>
        <w:rFonts w:ascii="Effra" w:hAnsi="Effra"/>
        <w:b/>
        <w:bCs/>
        <w:color w:val="3D5ABF"/>
        <w:sz w:val="17"/>
        <w:szCs w:val="17"/>
        <w:lang w:val="fr-FR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22F30506" wp14:editId="32E25867">
          <wp:simplePos x="0" y="0"/>
          <wp:positionH relativeFrom="column">
            <wp:posOffset>3995420</wp:posOffset>
          </wp:positionH>
          <wp:positionV relativeFrom="paragraph">
            <wp:posOffset>20320</wp:posOffset>
          </wp:positionV>
          <wp:extent cx="1572260" cy="329565"/>
          <wp:effectExtent l="0" t="0" r="8890" b="0"/>
          <wp:wrapNone/>
          <wp:docPr id="6" name="Picture 6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0" cy="329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3543" w:rsidRPr="00703422">
      <w:rPr>
        <w:rFonts w:ascii="Effra" w:hAnsi="Effra"/>
        <w:b/>
        <w:bCs/>
        <w:color w:val="3D5ABF"/>
        <w:sz w:val="17"/>
        <w:szCs w:val="17"/>
        <w:lang w:val="fr-FR"/>
      </w:rPr>
      <w:t>COST Association AISBL</w:t>
    </w:r>
  </w:p>
  <w:p w14:paraId="69904146" w14:textId="71142AC4" w:rsidR="00553543" w:rsidRPr="008C46E3" w:rsidRDefault="00553543" w:rsidP="0073624E">
    <w:pPr>
      <w:pStyle w:val="Footer"/>
      <w:tabs>
        <w:tab w:val="clear" w:pos="9072"/>
        <w:tab w:val="left" w:pos="6379"/>
        <w:tab w:val="left" w:pos="7210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Avenue du Boulevard </w:t>
    </w:r>
    <w:r w:rsidR="00C75B36" w:rsidRPr="008C46E3">
      <w:rPr>
        <w:rFonts w:ascii="Effra" w:hAnsi="Effra"/>
        <w:sz w:val="17"/>
        <w:szCs w:val="17"/>
        <w:lang w:val="fr-FR"/>
      </w:rPr>
      <w:t>–</w:t>
    </w:r>
    <w:r w:rsidRPr="008C46E3">
      <w:rPr>
        <w:rFonts w:ascii="Effra" w:hAnsi="Effra"/>
        <w:sz w:val="17"/>
        <w:szCs w:val="17"/>
        <w:lang w:val="fr-FR"/>
      </w:rPr>
      <w:t xml:space="preserve"> </w:t>
    </w:r>
    <w:proofErr w:type="spellStart"/>
    <w:r w:rsidRPr="008C46E3">
      <w:rPr>
        <w:rFonts w:ascii="Effra" w:hAnsi="Effra"/>
        <w:sz w:val="17"/>
        <w:szCs w:val="17"/>
        <w:lang w:val="fr-FR"/>
      </w:rPr>
      <w:t>Bolwerklaan</w:t>
    </w:r>
    <w:proofErr w:type="spellEnd"/>
    <w:r w:rsidR="00C75B36" w:rsidRPr="008C46E3">
      <w:rPr>
        <w:rFonts w:ascii="Effra" w:hAnsi="Effra"/>
        <w:sz w:val="17"/>
        <w:szCs w:val="17"/>
        <w:lang w:val="fr-FR"/>
      </w:rPr>
      <w:t xml:space="preserve"> 21 | 1210 </w:t>
    </w:r>
    <w:r w:rsidR="00703422" w:rsidRPr="008C46E3">
      <w:rPr>
        <w:rFonts w:ascii="Effra" w:hAnsi="Effra"/>
        <w:sz w:val="17"/>
        <w:szCs w:val="17"/>
        <w:lang w:val="fr-FR"/>
      </w:rPr>
      <w:t xml:space="preserve">Brussels, </w:t>
    </w:r>
    <w:proofErr w:type="spellStart"/>
    <w:r w:rsidR="00703422" w:rsidRPr="008C46E3">
      <w:rPr>
        <w:rFonts w:ascii="Effra" w:hAnsi="Effra"/>
        <w:sz w:val="17"/>
        <w:szCs w:val="17"/>
        <w:lang w:val="fr-FR"/>
      </w:rPr>
      <w:t>Belg</w:t>
    </w:r>
    <w:r w:rsidR="00C75B36" w:rsidRPr="008C46E3">
      <w:rPr>
        <w:rFonts w:ascii="Effra" w:hAnsi="Effra"/>
        <w:sz w:val="17"/>
        <w:szCs w:val="17"/>
        <w:lang w:val="fr-FR"/>
      </w:rPr>
      <w:t>ium</w:t>
    </w:r>
    <w:proofErr w:type="spellEnd"/>
    <w:r w:rsidR="00275878" w:rsidRPr="008C46E3">
      <w:rPr>
        <w:rFonts w:ascii="Effra" w:hAnsi="Effra"/>
        <w:sz w:val="17"/>
        <w:szCs w:val="17"/>
        <w:lang w:val="fr-FR"/>
      </w:rPr>
      <w:tab/>
    </w:r>
    <w:r w:rsidR="0073624E" w:rsidRPr="008C46E3">
      <w:rPr>
        <w:rFonts w:ascii="Effra" w:hAnsi="Effra"/>
        <w:sz w:val="17"/>
        <w:szCs w:val="17"/>
        <w:lang w:val="fr-FR"/>
      </w:rPr>
      <w:tab/>
    </w:r>
  </w:p>
  <w:p w14:paraId="1245643E" w14:textId="489F6FAB" w:rsidR="00C75B36" w:rsidRPr="00516CEB" w:rsidRDefault="00C75B36" w:rsidP="00D7115C">
    <w:pPr>
      <w:pStyle w:val="Footer"/>
      <w:tabs>
        <w:tab w:val="clear" w:pos="4536"/>
        <w:tab w:val="center" w:pos="6379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T +32 (0)2 533 3800 | office@cost.eu | </w:t>
    </w:r>
    <w:r w:rsidR="00D7115C" w:rsidRPr="008C46E3">
      <w:rPr>
        <w:rFonts w:ascii="Effra" w:hAnsi="Effra"/>
        <w:sz w:val="17"/>
        <w:szCs w:val="17"/>
        <w:lang w:val="fr-FR"/>
      </w:rPr>
      <w:t>www.cost.eu</w:t>
    </w:r>
    <w:r w:rsidR="00D7115C">
      <w:rPr>
        <w:rFonts w:ascii="Effra" w:hAnsi="Effra"/>
        <w:sz w:val="17"/>
        <w:szCs w:val="17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0BAC50" w14:textId="77777777" w:rsidR="004B5096" w:rsidRDefault="004B5096" w:rsidP="00F24F32">
      <w:r>
        <w:separator/>
      </w:r>
    </w:p>
  </w:footnote>
  <w:footnote w:type="continuationSeparator" w:id="0">
    <w:p w14:paraId="03272B2A" w14:textId="77777777" w:rsidR="004B5096" w:rsidRDefault="004B5096" w:rsidP="00F24F32">
      <w:r>
        <w:continuationSeparator/>
      </w:r>
    </w:p>
  </w:footnote>
  <w:footnote w:id="1">
    <w:p w14:paraId="7D2AB541" w14:textId="77777777" w:rsidR="00115C52" w:rsidRPr="004B7649" w:rsidRDefault="00115C52" w:rsidP="00115C52">
      <w:pPr>
        <w:pStyle w:val="FootnoteText"/>
        <w:rPr>
          <w:strike/>
        </w:rPr>
      </w:pPr>
      <w:r w:rsidRPr="004B7649">
        <w:rPr>
          <w:rStyle w:val="FootnoteReference"/>
          <w:strike/>
          <w:highlight w:val="yellow"/>
        </w:rPr>
        <w:footnoteRef/>
      </w:r>
      <w:r w:rsidRPr="004B7649">
        <w:rPr>
          <w:strike/>
          <w:highlight w:val="yellow"/>
        </w:rPr>
        <w:t xml:space="preserve"> </w:t>
      </w:r>
      <w:r w:rsidRPr="004B7649">
        <w:rPr>
          <w:rFonts w:ascii="ArialMT" w:hAnsi="ArialMT" w:cs="ArialMT"/>
          <w:strike/>
          <w:color w:val="656966"/>
          <w:highlight w:val="yellow"/>
        </w:rPr>
        <w:t>For an online conference, specify virtual participation; for hybrid conferences, specify whether it is an in-person or virtual participation.</w:t>
      </w:r>
    </w:p>
  </w:footnote>
  <w:footnote w:id="2">
    <w:p w14:paraId="3E36399A" w14:textId="0A1D3CC8" w:rsidR="00C079C5" w:rsidRPr="00C079C5" w:rsidRDefault="00C079C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2A6F81">
          <w:rPr>
            <w:rStyle w:val="Hyperlink"/>
          </w:rPr>
          <w:t>http://interactca20120.org/wp-content/uploads/2021/12/MoU_CA20120-e_public.pdf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7B920" w14:textId="77777777" w:rsidR="00687DCA" w:rsidRDefault="00687D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3466D" w14:textId="77777777" w:rsidR="00851130" w:rsidRDefault="00851130" w:rsidP="00F24F32">
    <w:pPr>
      <w:pStyle w:val="Header"/>
    </w:pPr>
    <w:r w:rsidRPr="002050E6">
      <w:rPr>
        <w:noProof/>
        <w:lang w:eastAsia="fr-FR"/>
      </w:rPr>
      <w:drawing>
        <wp:anchor distT="0" distB="0" distL="114300" distR="114300" simplePos="0" relativeHeight="251656192" behindDoc="1" locked="0" layoutInCell="1" allowOverlap="1" wp14:anchorId="2404C9C6" wp14:editId="53646809">
          <wp:simplePos x="0" y="0"/>
          <wp:positionH relativeFrom="page">
            <wp:posOffset>132292</wp:posOffset>
          </wp:positionH>
          <wp:positionV relativeFrom="page">
            <wp:posOffset>0</wp:posOffset>
          </wp:positionV>
          <wp:extent cx="7560000" cy="1090872"/>
          <wp:effectExtent l="0" t="0" r="0" b="1905"/>
          <wp:wrapNone/>
          <wp:docPr id="2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90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65A25" w14:textId="35236CF4" w:rsidR="00773BAB" w:rsidRDefault="00687DCA" w:rsidP="00773BAB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22F6724" wp14:editId="6348344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978525" cy="1781810"/>
          <wp:effectExtent l="0" t="0" r="3175" b="8890"/>
          <wp:wrapNone/>
          <wp:docPr id="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 rotWithShape="1">
                  <a:blip r:embed="rId1"/>
                  <a:srcRect r="20491"/>
                  <a:stretch/>
                </pic:blipFill>
                <pic:spPr bwMode="auto">
                  <a:xfrm>
                    <a:off x="0" y="0"/>
                    <a:ext cx="5978525" cy="1781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DD03CC" w14:textId="77777777" w:rsidR="00773BAB" w:rsidRDefault="00773BAB" w:rsidP="00773BAB">
    <w:pPr>
      <w:pStyle w:val="Header"/>
    </w:pPr>
  </w:p>
  <w:p w14:paraId="32E79874" w14:textId="0096D2D9" w:rsidR="00773BAB" w:rsidRDefault="00773BAB" w:rsidP="00773BAB">
    <w:pPr>
      <w:pStyle w:val="Header"/>
    </w:pPr>
  </w:p>
  <w:p w14:paraId="79D070D4" w14:textId="77777777" w:rsidR="00773BAB" w:rsidRDefault="00773BAB" w:rsidP="00773BAB">
    <w:pPr>
      <w:pStyle w:val="Header"/>
    </w:pPr>
  </w:p>
  <w:p w14:paraId="63376EFC" w14:textId="782C3E9B" w:rsidR="00851130" w:rsidRDefault="00851130">
    <w:pPr>
      <w:pStyle w:val="Header"/>
      <w:rPr>
        <w:b/>
        <w:bCs/>
        <w:color w:val="3D5ABF"/>
      </w:rPr>
    </w:pPr>
  </w:p>
  <w:p w14:paraId="546AADB4" w14:textId="77777777" w:rsidR="00E427EA" w:rsidRDefault="00E427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01.5pt;height:101.5pt" o:bullet="t">
        <v:imagedata r:id="rId1" o:title="point"/>
      </v:shape>
    </w:pict>
  </w:numPicBullet>
  <w:abstractNum w:abstractNumId="0" w15:restartNumberingAfterBreak="0">
    <w:nsid w:val="FFFFFF7C"/>
    <w:multiLevelType w:val="singleLevel"/>
    <w:tmpl w:val="3174AF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E08E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DD02F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A2820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E24F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3CC7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7CCDD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8223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46A8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F886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265F0C"/>
    <w:multiLevelType w:val="multilevel"/>
    <w:tmpl w:val="6B6A3C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27863BA"/>
    <w:multiLevelType w:val="multilevel"/>
    <w:tmpl w:val="71680A70"/>
    <w:numStyleLink w:val="COSTNUM"/>
  </w:abstractNum>
  <w:abstractNum w:abstractNumId="12" w15:restartNumberingAfterBreak="0">
    <w:nsid w:val="050D62A9"/>
    <w:multiLevelType w:val="multilevel"/>
    <w:tmpl w:val="784A2EA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BC0729"/>
    <w:multiLevelType w:val="multilevel"/>
    <w:tmpl w:val="DC007C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4" w15:restartNumberingAfterBreak="0">
    <w:nsid w:val="1400016D"/>
    <w:multiLevelType w:val="multilevel"/>
    <w:tmpl w:val="6824B1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5" w15:restartNumberingAfterBreak="0">
    <w:nsid w:val="17060824"/>
    <w:multiLevelType w:val="multilevel"/>
    <w:tmpl w:val="A288D67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16" w15:restartNumberingAfterBreak="0">
    <w:nsid w:val="18D43229"/>
    <w:multiLevelType w:val="multilevel"/>
    <w:tmpl w:val="252A16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3EC4719"/>
    <w:multiLevelType w:val="multilevel"/>
    <w:tmpl w:val="AA30A16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55F370B"/>
    <w:multiLevelType w:val="multilevel"/>
    <w:tmpl w:val="C638C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A5120F"/>
    <w:multiLevelType w:val="multilevel"/>
    <w:tmpl w:val="C152E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FA84D4D"/>
    <w:multiLevelType w:val="multilevel"/>
    <w:tmpl w:val="5936F0DC"/>
    <w:styleLink w:val="Listeactuelle1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lvlText w:val="%1.%2."/>
      <w:lvlJc w:val="left"/>
      <w:pPr>
        <w:ind w:left="2952" w:hanging="432"/>
      </w:pPr>
    </w:lvl>
    <w:lvl w:ilvl="2">
      <w:start w:val="1"/>
      <w:numFmt w:val="decimal"/>
      <w:lvlText w:val="%1.%2.%3."/>
      <w:lvlJc w:val="left"/>
      <w:pPr>
        <w:ind w:left="3384" w:hanging="504"/>
      </w:pPr>
    </w:lvl>
    <w:lvl w:ilvl="3">
      <w:start w:val="1"/>
      <w:numFmt w:val="decimal"/>
      <w:lvlText w:val="%1.%2.%3.%4."/>
      <w:lvlJc w:val="left"/>
      <w:pPr>
        <w:ind w:left="3888" w:hanging="648"/>
      </w:pPr>
    </w:lvl>
    <w:lvl w:ilvl="4">
      <w:start w:val="1"/>
      <w:numFmt w:val="decimal"/>
      <w:lvlText w:val="%1.%2.%3.%4.%5."/>
      <w:lvlJc w:val="left"/>
      <w:pPr>
        <w:ind w:left="4392" w:hanging="792"/>
      </w:pPr>
    </w:lvl>
    <w:lvl w:ilvl="5">
      <w:start w:val="1"/>
      <w:numFmt w:val="decimal"/>
      <w:lvlText w:val="%1.%2.%3.%4.%5.%6."/>
      <w:lvlJc w:val="left"/>
      <w:pPr>
        <w:ind w:left="4896" w:hanging="936"/>
      </w:pPr>
    </w:lvl>
    <w:lvl w:ilvl="6">
      <w:start w:val="1"/>
      <w:numFmt w:val="decimal"/>
      <w:lvlText w:val="%1.%2.%3.%4.%5.%6.%7."/>
      <w:lvlJc w:val="left"/>
      <w:pPr>
        <w:ind w:left="5400" w:hanging="1080"/>
      </w:pPr>
    </w:lvl>
    <w:lvl w:ilvl="7">
      <w:start w:val="1"/>
      <w:numFmt w:val="decimal"/>
      <w:lvlText w:val="%1.%2.%3.%4.%5.%6.%7.%8."/>
      <w:lvlJc w:val="left"/>
      <w:pPr>
        <w:ind w:left="5904" w:hanging="1224"/>
      </w:pPr>
    </w:lvl>
    <w:lvl w:ilvl="8">
      <w:start w:val="1"/>
      <w:numFmt w:val="decimal"/>
      <w:lvlText w:val="%1.%2.%3.%4.%5.%6.%7.%8.%9."/>
      <w:lvlJc w:val="left"/>
      <w:pPr>
        <w:ind w:left="6480" w:hanging="1440"/>
      </w:pPr>
    </w:lvl>
  </w:abstractNum>
  <w:abstractNum w:abstractNumId="21" w15:restartNumberingAfterBreak="0">
    <w:nsid w:val="45EC3204"/>
    <w:multiLevelType w:val="multilevel"/>
    <w:tmpl w:val="71680A70"/>
    <w:styleLink w:val="COSTNUM"/>
    <w:lvl w:ilvl="0">
      <w:start w:val="1"/>
      <w:numFmt w:val="decimal"/>
      <w:pStyle w:val="Numberedlist"/>
      <w:lvlText w:val="%1."/>
      <w:lvlJc w:val="left"/>
      <w:pPr>
        <w:tabs>
          <w:tab w:val="num" w:pos="1134"/>
        </w:tabs>
        <w:ind w:left="1134" w:hanging="283"/>
      </w:pPr>
      <w:rPr>
        <w:rFonts w:hint="default"/>
        <w:color w:val="5E78AD" w:themeColor="accent2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283"/>
      </w:pPr>
      <w:rPr>
        <w:rFonts w:hint="default"/>
        <w:color w:val="5E78AD" w:themeColor="accent2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283"/>
      </w:pPr>
      <w:rPr>
        <w:rFonts w:hint="default"/>
        <w:color w:val="5E78AD" w:themeColor="accent2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283"/>
      </w:pPr>
      <w:rPr>
        <w:rFonts w:hint="default"/>
        <w:color w:val="5E78AD" w:themeColor="accent2"/>
      </w:rPr>
    </w:lvl>
    <w:lvl w:ilvl="4">
      <w:start w:val="1"/>
      <w:numFmt w:val="decimal"/>
      <w:lvlText w:val="%1.%2.%3.%4.%5."/>
      <w:lvlJc w:val="left"/>
      <w:pPr>
        <w:tabs>
          <w:tab w:val="num" w:pos="3402"/>
        </w:tabs>
        <w:ind w:left="3402" w:hanging="283"/>
      </w:pPr>
      <w:rPr>
        <w:rFonts w:hint="default"/>
        <w:color w:val="5E78AD" w:themeColor="accent2"/>
      </w:rPr>
    </w:lvl>
    <w:lvl w:ilvl="5">
      <w:start w:val="1"/>
      <w:numFmt w:val="decimal"/>
      <w:lvlText w:val="%1.%2.%3.%4.%5.%6."/>
      <w:lvlJc w:val="left"/>
      <w:pPr>
        <w:tabs>
          <w:tab w:val="num" w:pos="3969"/>
        </w:tabs>
        <w:ind w:left="3969" w:hanging="283"/>
      </w:pPr>
      <w:rPr>
        <w:rFonts w:hint="default"/>
        <w:color w:val="5E78AD" w:themeColor="accent2"/>
      </w:rPr>
    </w:lvl>
    <w:lvl w:ilvl="6">
      <w:start w:val="1"/>
      <w:numFmt w:val="decimal"/>
      <w:lvlText w:val="%1.%2.%3.%4.%5.%6.%7."/>
      <w:lvlJc w:val="left"/>
      <w:pPr>
        <w:tabs>
          <w:tab w:val="num" w:pos="4536"/>
        </w:tabs>
        <w:ind w:left="4536" w:hanging="283"/>
      </w:pPr>
      <w:rPr>
        <w:rFonts w:hint="default"/>
        <w:color w:val="5E78AD" w:themeColor="accent2"/>
      </w:rPr>
    </w:lvl>
    <w:lvl w:ilvl="7">
      <w:start w:val="1"/>
      <w:numFmt w:val="decimal"/>
      <w:lvlText w:val="%1.%2.%3.%4.%5.%6.%7.%8."/>
      <w:lvlJc w:val="left"/>
      <w:pPr>
        <w:tabs>
          <w:tab w:val="num" w:pos="5103"/>
        </w:tabs>
        <w:ind w:left="5103" w:hanging="283"/>
      </w:pPr>
      <w:rPr>
        <w:rFonts w:hint="default"/>
        <w:color w:val="5E78AD" w:themeColor="accent2"/>
      </w:rPr>
    </w:lvl>
    <w:lvl w:ilvl="8">
      <w:start w:val="1"/>
      <w:numFmt w:val="decimal"/>
      <w:lvlText w:val="%1.%2.%3.%4.%5.%6.%7.%8.%9."/>
      <w:lvlJc w:val="left"/>
      <w:pPr>
        <w:tabs>
          <w:tab w:val="num" w:pos="5670"/>
        </w:tabs>
        <w:ind w:left="5670" w:hanging="283"/>
      </w:pPr>
      <w:rPr>
        <w:rFonts w:hint="default"/>
        <w:color w:val="5E78AD" w:themeColor="accent2"/>
      </w:rPr>
    </w:lvl>
  </w:abstractNum>
  <w:abstractNum w:abstractNumId="22" w15:restartNumberingAfterBreak="0">
    <w:nsid w:val="4929679C"/>
    <w:multiLevelType w:val="multilevel"/>
    <w:tmpl w:val="A792092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D853BCA"/>
    <w:multiLevelType w:val="multilevel"/>
    <w:tmpl w:val="8C54DA82"/>
    <w:lvl w:ilvl="0">
      <w:start w:val="1"/>
      <w:numFmt w:val="bullet"/>
      <w:pStyle w:val="Niveauducommentaire21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4" w15:restartNumberingAfterBreak="0">
    <w:nsid w:val="4F80237D"/>
    <w:multiLevelType w:val="multilevel"/>
    <w:tmpl w:val="8C54DA82"/>
    <w:styleLink w:val="COST"/>
    <w:lvl w:ilvl="0">
      <w:start w:val="1"/>
      <w:numFmt w:val="bullet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5" w15:restartNumberingAfterBreak="0">
    <w:nsid w:val="59D46F80"/>
    <w:multiLevelType w:val="multilevel"/>
    <w:tmpl w:val="955EE596"/>
    <w:styleLink w:val="Listeactuelle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6" w15:restartNumberingAfterBreak="0">
    <w:nsid w:val="5B6446F0"/>
    <w:multiLevelType w:val="multilevel"/>
    <w:tmpl w:val="EBFE33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0B70636"/>
    <w:multiLevelType w:val="hybridMultilevel"/>
    <w:tmpl w:val="2B4ED4BA"/>
    <w:lvl w:ilvl="0" w:tplc="99D4E8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958"/>
        <w:sz w:val="16"/>
      </w:rPr>
    </w:lvl>
    <w:lvl w:ilvl="1" w:tplc="6436FC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C10010"/>
    <w:multiLevelType w:val="hybridMultilevel"/>
    <w:tmpl w:val="DD3E4212"/>
    <w:lvl w:ilvl="0" w:tplc="A3DA5538">
      <w:start w:val="4"/>
      <w:numFmt w:val="bullet"/>
      <w:lvlText w:val="-"/>
      <w:lvlJc w:val="left"/>
      <w:pPr>
        <w:ind w:left="720" w:hanging="360"/>
      </w:pPr>
      <w:rPr>
        <w:rFonts w:ascii="Arial" w:eastAsia="Meiry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030D70"/>
    <w:multiLevelType w:val="multilevel"/>
    <w:tmpl w:val="FF10AC2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30" w15:restartNumberingAfterBreak="0">
    <w:nsid w:val="684C70BB"/>
    <w:multiLevelType w:val="multilevel"/>
    <w:tmpl w:val="62F23F82"/>
    <w:lvl w:ilvl="0">
      <w:start w:val="1"/>
      <w:numFmt w:val="decimal"/>
      <w:lvlText w:val="%1."/>
      <w:lvlJc w:val="left"/>
      <w:pPr>
        <w:ind w:left="184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7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1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1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2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01" w:hanging="1440"/>
      </w:pPr>
      <w:rPr>
        <w:rFonts w:hint="default"/>
      </w:rPr>
    </w:lvl>
  </w:abstractNum>
  <w:abstractNum w:abstractNumId="31" w15:restartNumberingAfterBreak="0">
    <w:nsid w:val="738757B0"/>
    <w:multiLevelType w:val="multilevel"/>
    <w:tmpl w:val="076CF4D2"/>
    <w:lvl w:ilvl="0">
      <w:start w:val="1"/>
      <w:numFmt w:val="bullet"/>
      <w:pStyle w:val="Bulletpointlevel1"/>
      <w:lvlText w:val=""/>
      <w:lvlJc w:val="left"/>
      <w:pPr>
        <w:ind w:left="425" w:hanging="425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pStyle w:val="Bulletpointlevel2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E83C16"/>
    <w:multiLevelType w:val="multilevel"/>
    <w:tmpl w:val="18723B62"/>
    <w:styleLink w:val="Listeactuelle2"/>
    <w:lvl w:ilvl="0">
      <w:start w:val="1"/>
      <w:numFmt w:val="decimal"/>
      <w:lvlText w:val="%1."/>
      <w:lvlJc w:val="left"/>
      <w:pPr>
        <w:ind w:left="76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5" w:hanging="504"/>
      </w:pPr>
      <w:rPr>
        <w:rFonts w:hint="default"/>
      </w:rPr>
    </w:lvl>
    <w:lvl w:ilvl="3">
      <w:start w:val="1"/>
      <w:numFmt w:val="decimal"/>
      <w:lvlRestart w:val="0"/>
      <w:lvlText w:val="%1.%2.%3.%4."/>
      <w:lvlJc w:val="left"/>
      <w:pPr>
        <w:ind w:left="212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3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4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21" w:hanging="1440"/>
      </w:pPr>
      <w:rPr>
        <w:rFonts w:hint="default"/>
      </w:rPr>
    </w:lvl>
  </w:abstractNum>
  <w:num w:numId="1" w16cid:durableId="2029138343">
    <w:abstractNumId w:val="16"/>
  </w:num>
  <w:num w:numId="2" w16cid:durableId="1196045611">
    <w:abstractNumId w:val="23"/>
  </w:num>
  <w:num w:numId="3" w16cid:durableId="355233946">
    <w:abstractNumId w:val="24"/>
  </w:num>
  <w:num w:numId="4" w16cid:durableId="514006039">
    <w:abstractNumId w:val="21"/>
  </w:num>
  <w:num w:numId="5" w16cid:durableId="432019727">
    <w:abstractNumId w:val="11"/>
  </w:num>
  <w:num w:numId="6" w16cid:durableId="262954678">
    <w:abstractNumId w:val="4"/>
  </w:num>
  <w:num w:numId="7" w16cid:durableId="2056077669">
    <w:abstractNumId w:val="5"/>
  </w:num>
  <w:num w:numId="8" w16cid:durableId="773089129">
    <w:abstractNumId w:val="6"/>
  </w:num>
  <w:num w:numId="9" w16cid:durableId="1945727428">
    <w:abstractNumId w:val="7"/>
  </w:num>
  <w:num w:numId="10" w16cid:durableId="7945924">
    <w:abstractNumId w:val="9"/>
  </w:num>
  <w:num w:numId="11" w16cid:durableId="543561603">
    <w:abstractNumId w:val="0"/>
  </w:num>
  <w:num w:numId="12" w16cid:durableId="560289453">
    <w:abstractNumId w:val="1"/>
  </w:num>
  <w:num w:numId="13" w16cid:durableId="260769148">
    <w:abstractNumId w:val="2"/>
  </w:num>
  <w:num w:numId="14" w16cid:durableId="145899108">
    <w:abstractNumId w:val="3"/>
  </w:num>
  <w:num w:numId="15" w16cid:durableId="1503467209">
    <w:abstractNumId w:val="8"/>
  </w:num>
  <w:num w:numId="16" w16cid:durableId="951403844">
    <w:abstractNumId w:val="27"/>
  </w:num>
  <w:num w:numId="17" w16cid:durableId="1673802432">
    <w:abstractNumId w:val="31"/>
  </w:num>
  <w:num w:numId="18" w16cid:durableId="1640182303">
    <w:abstractNumId w:val="17"/>
  </w:num>
  <w:num w:numId="19" w16cid:durableId="3440628">
    <w:abstractNumId w:val="19"/>
  </w:num>
  <w:num w:numId="20" w16cid:durableId="1533111162">
    <w:abstractNumId w:val="10"/>
  </w:num>
  <w:num w:numId="21" w16cid:durableId="1089078418">
    <w:abstractNumId w:val="26"/>
  </w:num>
  <w:num w:numId="22" w16cid:durableId="2025009313">
    <w:abstractNumId w:val="22"/>
  </w:num>
  <w:num w:numId="23" w16cid:durableId="594636773">
    <w:abstractNumId w:val="14"/>
  </w:num>
  <w:num w:numId="24" w16cid:durableId="938678842">
    <w:abstractNumId w:val="29"/>
  </w:num>
  <w:num w:numId="25" w16cid:durableId="703671272">
    <w:abstractNumId w:val="15"/>
  </w:num>
  <w:num w:numId="26" w16cid:durableId="41177546">
    <w:abstractNumId w:val="30"/>
  </w:num>
  <w:num w:numId="27" w16cid:durableId="1839729743">
    <w:abstractNumId w:val="12"/>
  </w:num>
  <w:num w:numId="28" w16cid:durableId="80177093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589925742">
    <w:abstractNumId w:val="13"/>
  </w:num>
  <w:num w:numId="30" w16cid:durableId="838427292">
    <w:abstractNumId w:val="20"/>
  </w:num>
  <w:num w:numId="31" w16cid:durableId="786780897">
    <w:abstractNumId w:val="32"/>
  </w:num>
  <w:num w:numId="32" w16cid:durableId="9337609">
    <w:abstractNumId w:val="25"/>
  </w:num>
  <w:num w:numId="33" w16cid:durableId="1031686308">
    <w:abstractNumId w:val="18"/>
  </w:num>
  <w:num w:numId="34" w16cid:durableId="2119711311">
    <w:abstractNumId w:val="28"/>
  </w:num>
  <w:numIdMacAtCleanup w:val="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Carles Antón">
    <w15:presenceInfo w15:providerId="AD" w15:userId="S::carles.anton@cttc.es::133c92f8-5b84-44b7-8368-9e38d41a527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51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283"/>
    <w:rsid w:val="00001897"/>
    <w:rsid w:val="00005D15"/>
    <w:rsid w:val="00033FE1"/>
    <w:rsid w:val="00035AF5"/>
    <w:rsid w:val="00042125"/>
    <w:rsid w:val="0005130B"/>
    <w:rsid w:val="00071487"/>
    <w:rsid w:val="0008039C"/>
    <w:rsid w:val="000961C3"/>
    <w:rsid w:val="000A5EC1"/>
    <w:rsid w:val="000B09FC"/>
    <w:rsid w:val="000C2C8D"/>
    <w:rsid w:val="000C514F"/>
    <w:rsid w:val="000D0EC9"/>
    <w:rsid w:val="000D665C"/>
    <w:rsid w:val="000D7E03"/>
    <w:rsid w:val="000E50CB"/>
    <w:rsid w:val="000F54CA"/>
    <w:rsid w:val="00101381"/>
    <w:rsid w:val="00115C52"/>
    <w:rsid w:val="00122D96"/>
    <w:rsid w:val="00123E0D"/>
    <w:rsid w:val="0012515B"/>
    <w:rsid w:val="0012616A"/>
    <w:rsid w:val="0014551F"/>
    <w:rsid w:val="00147143"/>
    <w:rsid w:val="0017113B"/>
    <w:rsid w:val="00172F75"/>
    <w:rsid w:val="001814CB"/>
    <w:rsid w:val="00181660"/>
    <w:rsid w:val="00196ED6"/>
    <w:rsid w:val="001B3E10"/>
    <w:rsid w:val="001B6D47"/>
    <w:rsid w:val="001C1A5F"/>
    <w:rsid w:val="001C20DF"/>
    <w:rsid w:val="001C2253"/>
    <w:rsid w:val="001C3E87"/>
    <w:rsid w:val="001E51B4"/>
    <w:rsid w:val="002050E6"/>
    <w:rsid w:val="002232AF"/>
    <w:rsid w:val="00231490"/>
    <w:rsid w:val="00231CB1"/>
    <w:rsid w:val="00253039"/>
    <w:rsid w:val="00266DE4"/>
    <w:rsid w:val="00275878"/>
    <w:rsid w:val="0028353D"/>
    <w:rsid w:val="00285A54"/>
    <w:rsid w:val="00285B97"/>
    <w:rsid w:val="002C082C"/>
    <w:rsid w:val="003116DF"/>
    <w:rsid w:val="003127A2"/>
    <w:rsid w:val="00321CAC"/>
    <w:rsid w:val="003237A6"/>
    <w:rsid w:val="00324DF6"/>
    <w:rsid w:val="00335FD5"/>
    <w:rsid w:val="00347A65"/>
    <w:rsid w:val="0035098A"/>
    <w:rsid w:val="00353A67"/>
    <w:rsid w:val="003573E0"/>
    <w:rsid w:val="00366244"/>
    <w:rsid w:val="00384D8B"/>
    <w:rsid w:val="00386D3F"/>
    <w:rsid w:val="0039283D"/>
    <w:rsid w:val="003A3251"/>
    <w:rsid w:val="003A5BFB"/>
    <w:rsid w:val="003A5CB0"/>
    <w:rsid w:val="003B54C9"/>
    <w:rsid w:val="003B59E7"/>
    <w:rsid w:val="003E5AE8"/>
    <w:rsid w:val="003E7115"/>
    <w:rsid w:val="0040461C"/>
    <w:rsid w:val="00415B74"/>
    <w:rsid w:val="0041648F"/>
    <w:rsid w:val="00430C33"/>
    <w:rsid w:val="00434377"/>
    <w:rsid w:val="00435BA4"/>
    <w:rsid w:val="00462342"/>
    <w:rsid w:val="00470DB1"/>
    <w:rsid w:val="00471C1C"/>
    <w:rsid w:val="0048049A"/>
    <w:rsid w:val="004B5096"/>
    <w:rsid w:val="004B7649"/>
    <w:rsid w:val="004E73E5"/>
    <w:rsid w:val="004F1430"/>
    <w:rsid w:val="004F40D6"/>
    <w:rsid w:val="004F673B"/>
    <w:rsid w:val="00502099"/>
    <w:rsid w:val="00507965"/>
    <w:rsid w:val="005146D6"/>
    <w:rsid w:val="00515403"/>
    <w:rsid w:val="00516CEB"/>
    <w:rsid w:val="00533F6A"/>
    <w:rsid w:val="005418ED"/>
    <w:rsid w:val="0054703D"/>
    <w:rsid w:val="00547BA4"/>
    <w:rsid w:val="00551257"/>
    <w:rsid w:val="00553543"/>
    <w:rsid w:val="00567739"/>
    <w:rsid w:val="005727EB"/>
    <w:rsid w:val="005808D9"/>
    <w:rsid w:val="0059125B"/>
    <w:rsid w:val="005A2673"/>
    <w:rsid w:val="005B1803"/>
    <w:rsid w:val="005B243A"/>
    <w:rsid w:val="005C2A3B"/>
    <w:rsid w:val="005C4865"/>
    <w:rsid w:val="005E4D74"/>
    <w:rsid w:val="005F16F7"/>
    <w:rsid w:val="005F4006"/>
    <w:rsid w:val="00603F42"/>
    <w:rsid w:val="00630011"/>
    <w:rsid w:val="00630287"/>
    <w:rsid w:val="006338E8"/>
    <w:rsid w:val="00650FE3"/>
    <w:rsid w:val="00683DBD"/>
    <w:rsid w:val="00686491"/>
    <w:rsid w:val="00687DCA"/>
    <w:rsid w:val="00692EE6"/>
    <w:rsid w:val="006961C9"/>
    <w:rsid w:val="006B22CF"/>
    <w:rsid w:val="006C01FE"/>
    <w:rsid w:val="006D3906"/>
    <w:rsid w:val="006F1D77"/>
    <w:rsid w:val="006F5D84"/>
    <w:rsid w:val="00703422"/>
    <w:rsid w:val="00721D22"/>
    <w:rsid w:val="0073296A"/>
    <w:rsid w:val="00734932"/>
    <w:rsid w:val="0073624E"/>
    <w:rsid w:val="00736ADE"/>
    <w:rsid w:val="00745184"/>
    <w:rsid w:val="00753B15"/>
    <w:rsid w:val="007717AB"/>
    <w:rsid w:val="00773BAB"/>
    <w:rsid w:val="00774763"/>
    <w:rsid w:val="00786542"/>
    <w:rsid w:val="00792709"/>
    <w:rsid w:val="007B5BF7"/>
    <w:rsid w:val="007B686F"/>
    <w:rsid w:val="007C6627"/>
    <w:rsid w:val="007E1992"/>
    <w:rsid w:val="007E50C6"/>
    <w:rsid w:val="008037E6"/>
    <w:rsid w:val="008060D5"/>
    <w:rsid w:val="0084206D"/>
    <w:rsid w:val="00851130"/>
    <w:rsid w:val="00856802"/>
    <w:rsid w:val="0086467D"/>
    <w:rsid w:val="00884865"/>
    <w:rsid w:val="008A1B41"/>
    <w:rsid w:val="008A48FB"/>
    <w:rsid w:val="008C46E3"/>
    <w:rsid w:val="008D41D4"/>
    <w:rsid w:val="008D58DB"/>
    <w:rsid w:val="008E223F"/>
    <w:rsid w:val="008E3111"/>
    <w:rsid w:val="0090460B"/>
    <w:rsid w:val="0091197C"/>
    <w:rsid w:val="009129E6"/>
    <w:rsid w:val="00925BD4"/>
    <w:rsid w:val="00933036"/>
    <w:rsid w:val="00944A2B"/>
    <w:rsid w:val="009471FF"/>
    <w:rsid w:val="00947D10"/>
    <w:rsid w:val="00963B82"/>
    <w:rsid w:val="00983788"/>
    <w:rsid w:val="00987F45"/>
    <w:rsid w:val="00991ABF"/>
    <w:rsid w:val="009B3BA3"/>
    <w:rsid w:val="009B7D19"/>
    <w:rsid w:val="009C2B00"/>
    <w:rsid w:val="009C314F"/>
    <w:rsid w:val="009D6A4C"/>
    <w:rsid w:val="009E6B67"/>
    <w:rsid w:val="009E7C11"/>
    <w:rsid w:val="009F5283"/>
    <w:rsid w:val="00A167BD"/>
    <w:rsid w:val="00A17795"/>
    <w:rsid w:val="00A222F4"/>
    <w:rsid w:val="00A26E3B"/>
    <w:rsid w:val="00A30394"/>
    <w:rsid w:val="00A312E6"/>
    <w:rsid w:val="00A33352"/>
    <w:rsid w:val="00A35C5C"/>
    <w:rsid w:val="00A728D7"/>
    <w:rsid w:val="00A74413"/>
    <w:rsid w:val="00A83F8E"/>
    <w:rsid w:val="00A92ABC"/>
    <w:rsid w:val="00A97B59"/>
    <w:rsid w:val="00A97F8C"/>
    <w:rsid w:val="00AA3E8E"/>
    <w:rsid w:val="00AA75A7"/>
    <w:rsid w:val="00AB22E5"/>
    <w:rsid w:val="00AC0D6C"/>
    <w:rsid w:val="00AC1122"/>
    <w:rsid w:val="00AD0CB5"/>
    <w:rsid w:val="00B04551"/>
    <w:rsid w:val="00B050AD"/>
    <w:rsid w:val="00B15198"/>
    <w:rsid w:val="00B258BA"/>
    <w:rsid w:val="00B2635F"/>
    <w:rsid w:val="00B308EA"/>
    <w:rsid w:val="00B37BC9"/>
    <w:rsid w:val="00B4541F"/>
    <w:rsid w:val="00B532A7"/>
    <w:rsid w:val="00B55A59"/>
    <w:rsid w:val="00B64B1E"/>
    <w:rsid w:val="00B82E71"/>
    <w:rsid w:val="00B8414B"/>
    <w:rsid w:val="00B919D5"/>
    <w:rsid w:val="00BA0A3F"/>
    <w:rsid w:val="00BA0EC7"/>
    <w:rsid w:val="00BA2EC0"/>
    <w:rsid w:val="00BB3380"/>
    <w:rsid w:val="00C012BE"/>
    <w:rsid w:val="00C079C5"/>
    <w:rsid w:val="00C10B3C"/>
    <w:rsid w:val="00C12AD6"/>
    <w:rsid w:val="00C152B0"/>
    <w:rsid w:val="00C26592"/>
    <w:rsid w:val="00C50EAE"/>
    <w:rsid w:val="00C63D6F"/>
    <w:rsid w:val="00C75B36"/>
    <w:rsid w:val="00C76FF9"/>
    <w:rsid w:val="00C810C7"/>
    <w:rsid w:val="00C86BE2"/>
    <w:rsid w:val="00CB2878"/>
    <w:rsid w:val="00CE1D0D"/>
    <w:rsid w:val="00CE5DC6"/>
    <w:rsid w:val="00CF5274"/>
    <w:rsid w:val="00D174E9"/>
    <w:rsid w:val="00D30F99"/>
    <w:rsid w:val="00D34140"/>
    <w:rsid w:val="00D36F60"/>
    <w:rsid w:val="00D473F2"/>
    <w:rsid w:val="00D55B62"/>
    <w:rsid w:val="00D7115C"/>
    <w:rsid w:val="00D87D1E"/>
    <w:rsid w:val="00D94FC9"/>
    <w:rsid w:val="00DA3CBB"/>
    <w:rsid w:val="00DA61D7"/>
    <w:rsid w:val="00DB0565"/>
    <w:rsid w:val="00DB315D"/>
    <w:rsid w:val="00DB7ABE"/>
    <w:rsid w:val="00DC732B"/>
    <w:rsid w:val="00E02E5F"/>
    <w:rsid w:val="00E04B7E"/>
    <w:rsid w:val="00E068B7"/>
    <w:rsid w:val="00E10FF1"/>
    <w:rsid w:val="00E16828"/>
    <w:rsid w:val="00E2091C"/>
    <w:rsid w:val="00E2595C"/>
    <w:rsid w:val="00E264A6"/>
    <w:rsid w:val="00E36E40"/>
    <w:rsid w:val="00E427EA"/>
    <w:rsid w:val="00E4345B"/>
    <w:rsid w:val="00E52E6D"/>
    <w:rsid w:val="00E53F4A"/>
    <w:rsid w:val="00E674D3"/>
    <w:rsid w:val="00E71E6D"/>
    <w:rsid w:val="00E71E9B"/>
    <w:rsid w:val="00EA701A"/>
    <w:rsid w:val="00EC58EA"/>
    <w:rsid w:val="00ED1804"/>
    <w:rsid w:val="00EE36D1"/>
    <w:rsid w:val="00EE6C68"/>
    <w:rsid w:val="00EF059E"/>
    <w:rsid w:val="00F111F5"/>
    <w:rsid w:val="00F23AC3"/>
    <w:rsid w:val="00F24F32"/>
    <w:rsid w:val="00F256CA"/>
    <w:rsid w:val="00F31307"/>
    <w:rsid w:val="00F34E9E"/>
    <w:rsid w:val="00F43B84"/>
    <w:rsid w:val="00F46B51"/>
    <w:rsid w:val="00F83005"/>
    <w:rsid w:val="00FA33B1"/>
    <w:rsid w:val="00FB1274"/>
    <w:rsid w:val="00FB3C83"/>
    <w:rsid w:val="00FB62ED"/>
    <w:rsid w:val="00FC333B"/>
    <w:rsid w:val="00FD4140"/>
    <w:rsid w:val="00FE3C1E"/>
    <w:rsid w:val="00FE3D48"/>
    <w:rsid w:val="00FE7423"/>
    <w:rsid w:val="00FF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D54AA01"/>
  <w15:docId w15:val="{92989E04-C306-4E62-A8C1-540E9E48C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Effra"/>
        <w:color w:val="000000" w:themeColor="text1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5AF5"/>
    <w:pPr>
      <w:spacing w:after="200" w:line="260" w:lineRule="atLeast"/>
      <w:jc w:val="both"/>
    </w:pPr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4006"/>
    <w:pPr>
      <w:numPr>
        <w:numId w:val="22"/>
      </w:numPr>
      <w:spacing w:before="240" w:after="240" w:line="360" w:lineRule="exact"/>
      <w:outlineLvl w:val="0"/>
    </w:pPr>
    <w:rPr>
      <w:rFonts w:cs="Arial"/>
      <w:b/>
      <w:bCs/>
      <w:caps/>
      <w:color w:val="3D5ABF"/>
      <w:spacing w:val="5"/>
      <w:sz w:val="34"/>
      <w:szCs w:val="34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B15198"/>
    <w:pPr>
      <w:numPr>
        <w:ilvl w:val="1"/>
      </w:numPr>
      <w:spacing w:line="320" w:lineRule="exact"/>
      <w:ind w:left="1418" w:hanging="698"/>
      <w:outlineLvl w:val="1"/>
    </w:pPr>
    <w:rPr>
      <w:b w:val="0"/>
      <w:bCs w:val="0"/>
      <w:caps w:val="0"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15198"/>
    <w:pPr>
      <w:numPr>
        <w:ilvl w:val="2"/>
      </w:numPr>
      <w:tabs>
        <w:tab w:val="left" w:pos="1843"/>
      </w:tabs>
      <w:outlineLvl w:val="2"/>
    </w:pPr>
    <w:rPr>
      <w:rFonts w:eastAsiaTheme="minorEastAsia"/>
      <w:bCs/>
      <w:caps/>
      <w:color w:val="000000" w:themeColor="text1"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F4006"/>
    <w:pPr>
      <w:numPr>
        <w:ilvl w:val="3"/>
      </w:numPr>
      <w:outlineLvl w:val="3"/>
    </w:pPr>
    <w:rPr>
      <w:i/>
      <w:caps w:val="0"/>
      <w:sz w:val="22"/>
      <w:szCs w:val="28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B15198"/>
    <w:pPr>
      <w:keepNext/>
      <w:keepLines/>
      <w:numPr>
        <w:ilvl w:val="4"/>
      </w:numPr>
      <w:tabs>
        <w:tab w:val="clear" w:pos="1843"/>
        <w:tab w:val="left" w:pos="3119"/>
      </w:tabs>
      <w:spacing w:before="40" w:after="0"/>
      <w:ind w:left="2694"/>
      <w:outlineLvl w:val="4"/>
    </w:pPr>
    <w:rPr>
      <w:rFonts w:eastAsiaTheme="majorEastAsia" w:cstheme="majorBidi"/>
      <w:i w:val="0"/>
      <w:color w:val="1C254A" w:themeColor="accent1" w:themeShade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troduction">
    <w:name w:val="Introduction"/>
    <w:basedOn w:val="Normal"/>
    <w:autoRedefine/>
    <w:rsid w:val="00B532A7"/>
    <w:pPr>
      <w:spacing w:after="0" w:line="240" w:lineRule="auto"/>
    </w:pPr>
    <w:rPr>
      <w:caps/>
      <w:sz w:val="32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B15198"/>
    <w:rPr>
      <w:rFonts w:cs="Arial"/>
      <w:b/>
      <w:bCs/>
      <w:caps/>
      <w:color w:val="3D5ABF"/>
      <w:spacing w:val="5"/>
      <w:sz w:val="34"/>
      <w:szCs w:val="34"/>
      <w:lang w:val="en-GB"/>
    </w:rPr>
  </w:style>
  <w:style w:type="paragraph" w:styleId="Subtitle">
    <w:name w:val="Subtitle"/>
    <w:basedOn w:val="Normal"/>
    <w:next w:val="Normal"/>
    <w:link w:val="SubtitleChar"/>
    <w:autoRedefine/>
    <w:uiPriority w:val="11"/>
    <w:rsid w:val="00B532A7"/>
    <w:pPr>
      <w:numPr>
        <w:ilvl w:val="1"/>
      </w:numPr>
      <w:spacing w:after="240" w:line="240" w:lineRule="auto"/>
    </w:pPr>
    <w:rPr>
      <w:color w:val="5A5A5A" w:themeColor="text1" w:themeTint="A5"/>
      <w:spacing w:val="15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532A7"/>
    <w:rPr>
      <w:color w:val="5A5A5A" w:themeColor="text1" w:themeTint="A5"/>
      <w:spacing w:val="15"/>
      <w:sz w:val="24"/>
      <w:szCs w:val="2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B15198"/>
    <w:rPr>
      <w:rFonts w:cs="Arial"/>
      <w:color w:val="3D5ABF"/>
      <w:spacing w:val="5"/>
      <w:sz w:val="28"/>
      <w:szCs w:val="28"/>
      <w:lang w:val="en-GB"/>
    </w:rPr>
  </w:style>
  <w:style w:type="table" w:customStyle="1" w:styleId="Style1">
    <w:name w:val="Style1"/>
    <w:basedOn w:val="TableNormal"/>
    <w:uiPriority w:val="99"/>
    <w:rsid w:val="00EE6C68"/>
    <w:rPr>
      <w:rFonts w:ascii="Rockwell" w:eastAsiaTheme="minorEastAsia" w:hAnsi="Rockwell"/>
    </w:rPr>
    <w:tblPr/>
  </w:style>
  <w:style w:type="paragraph" w:styleId="Header">
    <w:name w:val="header"/>
    <w:basedOn w:val="Normal"/>
    <w:link w:val="HeaderCh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B64B1E"/>
    <w:rPr>
      <w:lang w:val="en-GB"/>
    </w:rPr>
  </w:style>
  <w:style w:type="paragraph" w:styleId="NoSpacing">
    <w:name w:val="No Spacing"/>
    <w:uiPriority w:val="1"/>
    <w:rsid w:val="00B532A7"/>
    <w:rPr>
      <w:rFonts w:ascii="Calibri" w:eastAsiaTheme="minorEastAsia" w:hAnsi="Calibri"/>
      <w:color w:val="1A1A1A" w:themeColor="background1" w:themeShade="1A"/>
      <w:sz w:val="22"/>
      <w:lang w:val="en-GB"/>
    </w:rPr>
  </w:style>
  <w:style w:type="paragraph" w:customStyle="1" w:styleId="Header1">
    <w:name w:val="Header1"/>
    <w:rsid w:val="00B532A7"/>
    <w:pPr>
      <w:jc w:val="right"/>
    </w:pPr>
    <w:rPr>
      <w:rFonts w:ascii="Exo" w:eastAsiaTheme="minorEastAsia" w:hAnsi="Exo"/>
      <w:b/>
      <w:bCs/>
      <w:color w:val="3D5ABF"/>
      <w:sz w:val="2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B15198"/>
    <w:rPr>
      <w:rFonts w:eastAsiaTheme="minorEastAsia" w:cs="Arial"/>
      <w:bCs/>
      <w:caps/>
      <w:spacing w:val="5"/>
      <w:sz w:val="24"/>
      <w:szCs w:val="24"/>
      <w:lang w:val="en-GB"/>
    </w:rPr>
  </w:style>
  <w:style w:type="paragraph" w:styleId="Title">
    <w:name w:val="Title"/>
    <w:basedOn w:val="Normal"/>
    <w:next w:val="Normal"/>
    <w:link w:val="TitleChar"/>
    <w:uiPriority w:val="10"/>
    <w:rsid w:val="00324DF6"/>
    <w:pPr>
      <w:spacing w:after="0"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4DF6"/>
    <w:rPr>
      <w:rFonts w:ascii="Arial" w:eastAsiaTheme="majorEastAsia" w:hAnsi="Arial" w:cstheme="majorBidi"/>
      <w:spacing w:val="-10"/>
      <w:kern w:val="28"/>
      <w:sz w:val="56"/>
      <w:szCs w:val="56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B15198"/>
    <w:rPr>
      <w:rFonts w:eastAsiaTheme="minorEastAsia" w:cs="Arial"/>
      <w:bCs/>
      <w:i/>
      <w:spacing w:val="5"/>
      <w:sz w:val="22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B15198"/>
    <w:rPr>
      <w:rFonts w:eastAsiaTheme="majorEastAsia" w:cstheme="majorBidi"/>
      <w:bCs/>
      <w:color w:val="1C254A" w:themeColor="accent1" w:themeShade="BF"/>
      <w:spacing w:val="5"/>
      <w:lang w:val="en-GB"/>
    </w:rPr>
  </w:style>
  <w:style w:type="paragraph" w:customStyle="1" w:styleId="Footer1">
    <w:name w:val="Footer1"/>
    <w:basedOn w:val="Normal"/>
    <w:rsid w:val="00B532A7"/>
    <w:pPr>
      <w:jc w:val="right"/>
    </w:pPr>
  </w:style>
  <w:style w:type="paragraph" w:styleId="IntenseQuote">
    <w:name w:val="Intense Quote"/>
    <w:aliases w:val="Quote"/>
    <w:basedOn w:val="Normal"/>
    <w:next w:val="Normal"/>
    <w:link w:val="IntenseQuoteChar"/>
    <w:uiPriority w:val="30"/>
    <w:qFormat/>
    <w:rsid w:val="00B532A7"/>
    <w:pPr>
      <w:pBdr>
        <w:top w:val="single" w:sz="4" w:space="10" w:color="5E78AD" w:themeColor="accent2"/>
        <w:bottom w:val="single" w:sz="4" w:space="10" w:color="5E78AD" w:themeColor="accent2"/>
      </w:pBdr>
      <w:spacing w:before="360" w:after="360"/>
    </w:pPr>
    <w:rPr>
      <w:i/>
      <w:iCs/>
      <w:color w:val="5E78AD" w:themeColor="accent2"/>
    </w:rPr>
  </w:style>
  <w:style w:type="character" w:customStyle="1" w:styleId="IntenseQuoteChar">
    <w:name w:val="Intense Quote Char"/>
    <w:aliases w:val="Quote Char"/>
    <w:basedOn w:val="DefaultParagraphFont"/>
    <w:link w:val="IntenseQuote"/>
    <w:uiPriority w:val="30"/>
    <w:rsid w:val="00B532A7"/>
    <w:rPr>
      <w:i/>
      <w:iCs/>
      <w:color w:val="5E78AD" w:themeColor="accent2"/>
      <w:lang w:val="en-GB"/>
    </w:rPr>
  </w:style>
  <w:style w:type="paragraph" w:customStyle="1" w:styleId="Paragraphestandard">
    <w:name w:val="[Paragraphe standard]"/>
    <w:basedOn w:val="Normal"/>
    <w:uiPriority w:val="99"/>
    <w:rsid w:val="00B532A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cs="MinionPro-Regular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sid w:val="00E4345B"/>
    <w:rPr>
      <w:color w:val="263264" w:themeColor="accent1"/>
      <w:u w:val="single"/>
      <w:lang w:val="en-GB"/>
    </w:rPr>
  </w:style>
  <w:style w:type="character" w:styleId="PlaceholderText">
    <w:name w:val="Placeholder Text"/>
    <w:basedOn w:val="DefaultParagraphFont"/>
    <w:uiPriority w:val="99"/>
    <w:semiHidden/>
    <w:rsid w:val="008037E6"/>
    <w:rPr>
      <w:color w:val="808080"/>
      <w:lang w:val="en-GB"/>
    </w:rPr>
  </w:style>
  <w:style w:type="paragraph" w:customStyle="1" w:styleId="Informations">
    <w:name w:val="Informations"/>
    <w:basedOn w:val="Normal"/>
    <w:rsid w:val="00B532A7"/>
    <w:pPr>
      <w:spacing w:after="360"/>
      <w:jc w:val="left"/>
    </w:pPr>
  </w:style>
  <w:style w:type="paragraph" w:styleId="Date">
    <w:name w:val="Date"/>
    <w:basedOn w:val="Normal"/>
    <w:next w:val="Normal"/>
    <w:link w:val="DateChar"/>
    <w:uiPriority w:val="99"/>
    <w:unhideWhenUsed/>
    <w:rsid w:val="00266DE4"/>
    <w:pPr>
      <w:spacing w:before="200" w:line="400" w:lineRule="exact"/>
      <w:jc w:val="right"/>
    </w:pPr>
  </w:style>
  <w:style w:type="paragraph" w:customStyle="1" w:styleId="Subject">
    <w:name w:val="Subject"/>
    <w:basedOn w:val="Normal"/>
    <w:rsid w:val="00B532A7"/>
    <w:pPr>
      <w:spacing w:before="200" w:line="220" w:lineRule="exact"/>
      <w:jc w:val="left"/>
    </w:pPr>
    <w:rPr>
      <w:b/>
    </w:rPr>
  </w:style>
  <w:style w:type="character" w:customStyle="1" w:styleId="DateChar">
    <w:name w:val="Date Char"/>
    <w:basedOn w:val="DefaultParagraphFont"/>
    <w:link w:val="Date"/>
    <w:uiPriority w:val="99"/>
    <w:rsid w:val="00266DE4"/>
    <w:rPr>
      <w:lang w:val="en-GB"/>
    </w:rPr>
  </w:style>
  <w:style w:type="paragraph" w:customStyle="1" w:styleId="Document-Title">
    <w:name w:val="Document-Title"/>
    <w:qFormat/>
    <w:rsid w:val="00B532A7"/>
    <w:pPr>
      <w:spacing w:before="1800"/>
    </w:pPr>
    <w:rPr>
      <w:rFonts w:cs="Arial"/>
      <w:b/>
      <w:bCs/>
      <w:color w:val="FF7958"/>
      <w:spacing w:val="5"/>
      <w:sz w:val="70"/>
      <w:szCs w:val="32"/>
      <w:lang w:val="en-GB"/>
    </w:rPr>
  </w:style>
  <w:style w:type="paragraph" w:customStyle="1" w:styleId="Sous-titre1">
    <w:name w:val="Sous-titre1"/>
    <w:basedOn w:val="Normal"/>
    <w:rsid w:val="00B532A7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cs="Arial"/>
      <w:color w:val="C5C5BD" w:themeColor="background2"/>
      <w:spacing w:val="4"/>
      <w:sz w:val="44"/>
      <w:szCs w:val="44"/>
    </w:rPr>
  </w:style>
  <w:style w:type="paragraph" w:customStyle="1" w:styleId="DocumentTitle-Sub-title">
    <w:name w:val="Document Title - Sub-title"/>
    <w:basedOn w:val="Normal"/>
    <w:next w:val="Document-Title"/>
    <w:qFormat/>
    <w:rsid w:val="00B532A7"/>
    <w:pPr>
      <w:widowControl w:val="0"/>
      <w:autoSpaceDE w:val="0"/>
      <w:autoSpaceDN w:val="0"/>
      <w:adjustRightInd w:val="0"/>
      <w:spacing w:before="240" w:after="0" w:line="288" w:lineRule="auto"/>
      <w:jc w:val="left"/>
      <w:textAlignment w:val="center"/>
    </w:pPr>
    <w:rPr>
      <w:rFonts w:cs="Arial"/>
      <w:b/>
      <w:bCs/>
      <w:spacing w:val="4"/>
      <w:sz w:val="44"/>
      <w:szCs w:val="44"/>
    </w:rPr>
  </w:style>
  <w:style w:type="paragraph" w:customStyle="1" w:styleId="Document-Title-Sub-titledown">
    <w:name w:val="Document-Title - Sub-title down"/>
    <w:basedOn w:val="Sous-titre1"/>
    <w:next w:val="DocumentTitle-Sub-title"/>
    <w:qFormat/>
    <w:rsid w:val="00B532A7"/>
    <w:rPr>
      <w:color w:val="656865" w:themeColor="text2"/>
      <w:sz w:val="36"/>
      <w:szCs w:val="36"/>
    </w:rPr>
  </w:style>
  <w:style w:type="paragraph" w:styleId="ListParagraph">
    <w:name w:val="List Paragraph"/>
    <w:basedOn w:val="Normal"/>
    <w:uiPriority w:val="34"/>
    <w:rsid w:val="009E6B67"/>
    <w:pPr>
      <w:ind w:left="720"/>
      <w:contextualSpacing/>
    </w:pPr>
  </w:style>
  <w:style w:type="paragraph" w:customStyle="1" w:styleId="Niveauducommentaire21">
    <w:name w:val="Niveau du commentaire : 21"/>
    <w:basedOn w:val="Normal"/>
    <w:uiPriority w:val="99"/>
    <w:rsid w:val="00991ABF"/>
    <w:pPr>
      <w:numPr>
        <w:numId w:val="2"/>
      </w:numPr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B532A7"/>
    <w:pPr>
      <w:spacing w:before="120" w:after="120"/>
      <w:jc w:val="left"/>
    </w:pPr>
    <w:rPr>
      <w:b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B532A7"/>
    <w:pPr>
      <w:spacing w:after="0"/>
      <w:ind w:left="181"/>
      <w:jc w:val="left"/>
    </w:pPr>
    <w:rPr>
      <w:bCs/>
      <w:szCs w:val="22"/>
    </w:rPr>
  </w:style>
  <w:style w:type="paragraph" w:styleId="TOC3">
    <w:name w:val="toc 3"/>
    <w:basedOn w:val="TOC2"/>
    <w:next w:val="Normal"/>
    <w:autoRedefine/>
    <w:uiPriority w:val="39"/>
    <w:unhideWhenUsed/>
    <w:rsid w:val="00B532A7"/>
    <w:pPr>
      <w:tabs>
        <w:tab w:val="right" w:leader="dot" w:pos="9054"/>
      </w:tabs>
      <w:ind w:left="360"/>
    </w:pPr>
    <w:rPr>
      <w:rFonts w:cs="Arial"/>
      <w:noProof/>
      <w:sz w:val="22"/>
    </w:rPr>
  </w:style>
  <w:style w:type="paragraph" w:styleId="TOC4">
    <w:name w:val="toc 4"/>
    <w:basedOn w:val="Normal"/>
    <w:next w:val="Normal"/>
    <w:autoRedefine/>
    <w:uiPriority w:val="39"/>
    <w:unhideWhenUsed/>
    <w:rsid w:val="00F23AC3"/>
    <w:pPr>
      <w:spacing w:after="0"/>
      <w:ind w:left="540"/>
      <w:jc w:val="left"/>
    </w:pPr>
    <w:rPr>
      <w:rFonts w:asciiTheme="minorHAnsi" w:hAnsi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F23AC3"/>
    <w:pPr>
      <w:spacing w:after="0"/>
      <w:ind w:left="720"/>
      <w:jc w:val="left"/>
    </w:pPr>
    <w:rPr>
      <w:rFonts w:asciiTheme="minorHAnsi" w:hAnsiTheme="minorHAnsi"/>
    </w:rPr>
  </w:style>
  <w:style w:type="paragraph" w:styleId="TOC6">
    <w:name w:val="toc 6"/>
    <w:basedOn w:val="Normal"/>
    <w:next w:val="Normal"/>
    <w:autoRedefine/>
    <w:uiPriority w:val="39"/>
    <w:unhideWhenUsed/>
    <w:rsid w:val="00F23AC3"/>
    <w:pPr>
      <w:spacing w:after="0"/>
      <w:ind w:left="900"/>
      <w:jc w:val="left"/>
    </w:pPr>
    <w:rPr>
      <w:rFonts w:asciiTheme="minorHAnsi" w:hAnsi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F23AC3"/>
    <w:pPr>
      <w:spacing w:after="0"/>
      <w:ind w:left="1080"/>
      <w:jc w:val="left"/>
    </w:pPr>
    <w:rPr>
      <w:rFonts w:asciiTheme="minorHAnsi" w:hAnsi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F23AC3"/>
    <w:pPr>
      <w:spacing w:after="0"/>
      <w:ind w:left="1260"/>
      <w:jc w:val="left"/>
    </w:pPr>
    <w:rPr>
      <w:rFonts w:asciiTheme="minorHAnsi" w:hAnsi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F23AC3"/>
    <w:pPr>
      <w:spacing w:after="0"/>
      <w:ind w:left="1440"/>
      <w:jc w:val="left"/>
    </w:pPr>
    <w:rPr>
      <w:rFonts w:asciiTheme="minorHAnsi" w:hAnsiTheme="minorHAnsi"/>
    </w:rPr>
  </w:style>
  <w:style w:type="paragraph" w:styleId="TOCHeading">
    <w:name w:val="TOC Heading"/>
    <w:basedOn w:val="Heading1"/>
    <w:next w:val="Normal"/>
    <w:uiPriority w:val="39"/>
    <w:unhideWhenUsed/>
    <w:qFormat/>
    <w:rsid w:val="00F23AC3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1C254A" w:themeColor="accent1" w:themeShade="BF"/>
      <w:spacing w:val="0"/>
      <w:sz w:val="28"/>
      <w:szCs w:val="28"/>
      <w:lang w:eastAsia="fr-FR"/>
    </w:rPr>
  </w:style>
  <w:style w:type="paragraph" w:styleId="FootnoteText">
    <w:name w:val="footnote text"/>
    <w:basedOn w:val="Normal"/>
    <w:link w:val="FootnoteTextChar"/>
    <w:uiPriority w:val="99"/>
    <w:unhideWhenUsed/>
    <w:rsid w:val="00B532A7"/>
    <w:pPr>
      <w:spacing w:after="0" w:line="240" w:lineRule="auto"/>
    </w:pPr>
    <w:rPr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532A7"/>
    <w:rPr>
      <w:sz w:val="16"/>
      <w:szCs w:val="16"/>
      <w:lang w:val="en-GB"/>
    </w:rPr>
  </w:style>
  <w:style w:type="character" w:styleId="FootnoteReference">
    <w:name w:val="footnote reference"/>
    <w:basedOn w:val="DefaultParagraphFont"/>
    <w:uiPriority w:val="99"/>
    <w:unhideWhenUsed/>
    <w:rsid w:val="00DB315D"/>
    <w:rPr>
      <w:vertAlign w:val="superscript"/>
      <w:lang w:val="en-GB"/>
    </w:rPr>
  </w:style>
  <w:style w:type="character" w:styleId="Strong">
    <w:name w:val="Strong"/>
    <w:basedOn w:val="DefaultParagraphFont"/>
    <w:uiPriority w:val="22"/>
    <w:qFormat/>
    <w:rsid w:val="000D0EC9"/>
    <w:rPr>
      <w:b/>
      <w:bCs/>
      <w:lang w:val="en-GB"/>
    </w:rPr>
  </w:style>
  <w:style w:type="character" w:styleId="HTMLSample">
    <w:name w:val="HTML Sample"/>
    <w:basedOn w:val="DefaultParagraphFont"/>
    <w:uiPriority w:val="99"/>
    <w:semiHidden/>
    <w:unhideWhenUsed/>
    <w:rsid w:val="000D0EC9"/>
    <w:rPr>
      <w:rFonts w:ascii="Arial" w:hAnsi="Arial"/>
      <w:sz w:val="24"/>
      <w:szCs w:val="24"/>
      <w:lang w:val="en-GB"/>
    </w:rPr>
  </w:style>
  <w:style w:type="character" w:styleId="HTMLCode">
    <w:name w:val="HTML Code"/>
    <w:basedOn w:val="DefaultParagraphFont"/>
    <w:uiPriority w:val="99"/>
    <w:semiHidden/>
    <w:unhideWhenUsed/>
    <w:rsid w:val="000D0EC9"/>
    <w:rPr>
      <w:rFonts w:ascii="Arial" w:hAnsi="Arial"/>
      <w:sz w:val="20"/>
      <w:szCs w:val="20"/>
      <w:lang w:val="en-GB"/>
    </w:rPr>
  </w:style>
  <w:style w:type="paragraph" w:customStyle="1" w:styleId="Numberedlist">
    <w:name w:val="Numbered list"/>
    <w:basedOn w:val="ListParagraph"/>
    <w:qFormat/>
    <w:rsid w:val="00B532A7"/>
    <w:pPr>
      <w:numPr>
        <w:numId w:val="5"/>
      </w:numPr>
    </w:pPr>
  </w:style>
  <w:style w:type="paragraph" w:customStyle="1" w:styleId="DocumentTitleDescription">
    <w:name w:val="Document Title Description"/>
    <w:basedOn w:val="Sous-titre1"/>
    <w:qFormat/>
    <w:rsid w:val="00B532A7"/>
    <w:rPr>
      <w:color w:val="000000" w:themeColor="text1"/>
      <w:sz w:val="36"/>
      <w:szCs w:val="36"/>
    </w:rPr>
  </w:style>
  <w:style w:type="paragraph" w:customStyle="1" w:styleId="Title-TOC">
    <w:name w:val="Title - TOC"/>
    <w:qFormat/>
    <w:rsid w:val="00B532A7"/>
    <w:rPr>
      <w:rFonts w:cs="Arial"/>
      <w:b/>
      <w:bCs/>
      <w:caps/>
      <w:color w:val="FF7958"/>
      <w:spacing w:val="5"/>
      <w:sz w:val="32"/>
      <w:szCs w:val="32"/>
      <w:lang w:val="en-GB"/>
    </w:rPr>
  </w:style>
  <w:style w:type="numbering" w:customStyle="1" w:styleId="COST">
    <w:name w:val="COST"/>
    <w:uiPriority w:val="99"/>
    <w:rsid w:val="00FB62ED"/>
    <w:pPr>
      <w:numPr>
        <w:numId w:val="3"/>
      </w:numPr>
    </w:pPr>
  </w:style>
  <w:style w:type="numbering" w:customStyle="1" w:styleId="COSTNUM">
    <w:name w:val="COST NUM"/>
    <w:uiPriority w:val="99"/>
    <w:rsid w:val="007B5BF7"/>
    <w:pPr>
      <w:numPr>
        <w:numId w:val="4"/>
      </w:numPr>
    </w:pPr>
  </w:style>
  <w:style w:type="table" w:styleId="TableGrid">
    <w:name w:val="Table Grid"/>
    <w:basedOn w:val="TableNormal"/>
    <w:rsid w:val="00633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smallcontent">
    <w:name w:val="body text small (content)"/>
    <w:basedOn w:val="BodyText"/>
    <w:uiPriority w:val="99"/>
    <w:rsid w:val="00B532A7"/>
    <w:pPr>
      <w:tabs>
        <w:tab w:val="right" w:pos="3500"/>
      </w:tabs>
      <w:autoSpaceDE w:val="0"/>
      <w:autoSpaceDN w:val="0"/>
      <w:adjustRightInd w:val="0"/>
      <w:spacing w:after="283" w:line="240" w:lineRule="atLeast"/>
      <w:jc w:val="left"/>
      <w:textAlignment w:val="center"/>
    </w:pPr>
    <w:rPr>
      <w:rFonts w:cs="Effra Light"/>
      <w:color w:val="000000"/>
      <w:spacing w:val="2"/>
      <w:sz w:val="17"/>
      <w:szCs w:val="17"/>
    </w:rPr>
  </w:style>
  <w:style w:type="paragraph" w:customStyle="1" w:styleId="notegreyleftcontent">
    <w:name w:val="note grey left (content)"/>
    <w:basedOn w:val="Normal"/>
    <w:uiPriority w:val="99"/>
    <w:rsid w:val="006338E8"/>
    <w:pPr>
      <w:tabs>
        <w:tab w:val="left" w:pos="120"/>
      </w:tabs>
      <w:suppressAutoHyphens/>
      <w:autoSpaceDE w:val="0"/>
      <w:autoSpaceDN w:val="0"/>
      <w:adjustRightInd w:val="0"/>
      <w:spacing w:after="0" w:line="180" w:lineRule="atLeast"/>
      <w:jc w:val="left"/>
      <w:textAlignment w:val="center"/>
    </w:pPr>
    <w:rPr>
      <w:color w:val="9B9B9B"/>
      <w:sz w:val="14"/>
      <w:szCs w:val="14"/>
    </w:rPr>
  </w:style>
  <w:style w:type="paragraph" w:styleId="BodyText">
    <w:name w:val="Body Text"/>
    <w:basedOn w:val="Normal"/>
    <w:link w:val="BodyTextChar"/>
    <w:uiPriority w:val="99"/>
    <w:semiHidden/>
    <w:unhideWhenUsed/>
    <w:rsid w:val="006338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338E8"/>
    <w:rPr>
      <w:rFonts w:ascii="Effra" w:eastAsiaTheme="minorEastAsia" w:hAnsi="Effra"/>
      <w:color w:val="656865" w:themeColor="text2"/>
      <w:sz w:val="20"/>
      <w:szCs w:val="20"/>
      <w:lang w:val="en-GB"/>
    </w:rPr>
  </w:style>
  <w:style w:type="paragraph" w:customStyle="1" w:styleId="Bulletpointlevel1">
    <w:name w:val="Bullet point level 1"/>
    <w:basedOn w:val="ListParagraph"/>
    <w:qFormat/>
    <w:rsid w:val="00B532A7"/>
    <w:pPr>
      <w:numPr>
        <w:numId w:val="17"/>
      </w:numPr>
      <w:spacing w:after="120"/>
    </w:pPr>
    <w:rPr>
      <w:rFonts w:cs="Times New Roman (Corps CS)"/>
      <w:szCs w:val="22"/>
    </w:rPr>
  </w:style>
  <w:style w:type="paragraph" w:customStyle="1" w:styleId="Title-Note">
    <w:name w:val="Title - Note"/>
    <w:basedOn w:val="Normal"/>
    <w:qFormat/>
    <w:rsid w:val="00266DE4"/>
    <w:pPr>
      <w:spacing w:after="120"/>
    </w:pPr>
    <w:rPr>
      <w:b/>
      <w:sz w:val="24"/>
      <w:szCs w:val="22"/>
    </w:rPr>
  </w:style>
  <w:style w:type="paragraph" w:customStyle="1" w:styleId="CSOStandard">
    <w:name w:val="CSO_Standard"/>
    <w:basedOn w:val="Normal"/>
    <w:qFormat/>
    <w:rsid w:val="00266DE4"/>
    <w:pPr>
      <w:spacing w:after="0" w:line="240" w:lineRule="auto"/>
      <w:jc w:val="center"/>
    </w:pPr>
    <w:rPr>
      <w:rFonts w:eastAsia="MS Mincho" w:cs="Arial"/>
      <w:color w:val="3D5ABF"/>
      <w:sz w:val="22"/>
      <w:szCs w:val="22"/>
    </w:rPr>
  </w:style>
  <w:style w:type="paragraph" w:customStyle="1" w:styleId="Bulletpointlevel2">
    <w:name w:val="Bullet point level 2"/>
    <w:basedOn w:val="Bulletpointlevel1"/>
    <w:qFormat/>
    <w:rsid w:val="00B532A7"/>
    <w:pPr>
      <w:numPr>
        <w:ilvl w:val="1"/>
      </w:numPr>
    </w:pPr>
    <w:rPr>
      <w:sz w:val="18"/>
      <w:szCs w:val="18"/>
    </w:rPr>
  </w:style>
  <w:style w:type="numbering" w:customStyle="1" w:styleId="Listeactuelle1">
    <w:name w:val="Liste actuelle1"/>
    <w:uiPriority w:val="99"/>
    <w:rsid w:val="005F4006"/>
    <w:pPr>
      <w:numPr>
        <w:numId w:val="30"/>
      </w:numPr>
    </w:pPr>
  </w:style>
  <w:style w:type="numbering" w:customStyle="1" w:styleId="Listeactuelle2">
    <w:name w:val="Liste actuelle2"/>
    <w:uiPriority w:val="99"/>
    <w:rsid w:val="005F4006"/>
    <w:pPr>
      <w:numPr>
        <w:numId w:val="31"/>
      </w:numPr>
    </w:pPr>
  </w:style>
  <w:style w:type="numbering" w:customStyle="1" w:styleId="Listeactuelle3">
    <w:name w:val="Liste actuelle3"/>
    <w:uiPriority w:val="99"/>
    <w:rsid w:val="005F4006"/>
    <w:pPr>
      <w:numPr>
        <w:numId w:val="32"/>
      </w:numPr>
    </w:pPr>
  </w:style>
  <w:style w:type="paragraph" w:customStyle="1" w:styleId="Address">
    <w:name w:val="Address"/>
    <w:basedOn w:val="Normal"/>
    <w:qFormat/>
    <w:rsid w:val="00BB3380"/>
    <w:pPr>
      <w:spacing w:after="120"/>
      <w:jc w:val="left"/>
    </w:pPr>
    <w:rPr>
      <w:rFonts w:cs="Times New Roman (Corps CS)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75B36"/>
    <w:rPr>
      <w:color w:val="605E5C"/>
      <w:shd w:val="clear" w:color="auto" w:fill="E1DFDD"/>
    </w:rPr>
  </w:style>
  <w:style w:type="paragraph" w:customStyle="1" w:styleId="Title2">
    <w:name w:val="Title 2"/>
    <w:basedOn w:val="Normal"/>
    <w:link w:val="Title2Char"/>
    <w:qFormat/>
    <w:rsid w:val="002C082C"/>
    <w:pPr>
      <w:spacing w:after="0" w:line="240" w:lineRule="auto"/>
      <w:jc w:val="left"/>
    </w:pPr>
    <w:rPr>
      <w:rFonts w:eastAsia="MS Mincho" w:cs="Times New Roman"/>
      <w:b/>
      <w:color w:val="69395D"/>
      <w:sz w:val="24"/>
      <w:szCs w:val="24"/>
    </w:rPr>
  </w:style>
  <w:style w:type="character" w:customStyle="1" w:styleId="Title2Char">
    <w:name w:val="Title 2 Char"/>
    <w:link w:val="Title2"/>
    <w:rsid w:val="002C082C"/>
    <w:rPr>
      <w:rFonts w:eastAsia="MS Mincho" w:cs="Times New Roman"/>
      <w:b/>
      <w:color w:val="69395D"/>
      <w:sz w:val="24"/>
      <w:szCs w:val="24"/>
      <w:lang w:val="en-GB"/>
    </w:rPr>
  </w:style>
  <w:style w:type="paragraph" w:customStyle="1" w:styleId="Title1COST">
    <w:name w:val="Title_1_COST"/>
    <w:basedOn w:val="Title"/>
    <w:rsid w:val="002C082C"/>
    <w:pPr>
      <w:ind w:left="360" w:hanging="360"/>
      <w:contextualSpacing w:val="0"/>
      <w:jc w:val="left"/>
    </w:pPr>
    <w:rPr>
      <w:rFonts w:eastAsia="Meiryo" w:cs="Times New Roman"/>
      <w:b/>
      <w:color w:val="2A678B"/>
      <w:spacing w:val="0"/>
      <w:kern w:val="48"/>
      <w:sz w:val="28"/>
      <w:szCs w:val="60"/>
      <w:lang w:val="en-US"/>
    </w:rPr>
  </w:style>
  <w:style w:type="paragraph" w:styleId="Revision">
    <w:name w:val="Revision"/>
    <w:hidden/>
    <w:uiPriority w:val="99"/>
    <w:semiHidden/>
    <w:rsid w:val="00285B97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microsoft.com/office/2011/relationships/people" Target="peop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interactca20120.org/wp-content/uploads/2021/12/MoU_CA20120-e_public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musoglu\Desktop\Forms%20and%20templates%20-%20horizon%20Europe\Letter-Director-50years1.dotx" TargetMode="External"/></Relationships>
</file>

<file path=word/theme/theme1.xml><?xml version="1.0" encoding="utf-8"?>
<a:theme xmlns:a="http://schemas.openxmlformats.org/drawingml/2006/main" name="Thème Office">
  <a:themeElements>
    <a:clrScheme name="COST 1">
      <a:dk1>
        <a:srgbClr val="000000"/>
      </a:dk1>
      <a:lt1>
        <a:srgbClr val="FFFFFF"/>
      </a:lt1>
      <a:dk2>
        <a:srgbClr val="656865"/>
      </a:dk2>
      <a:lt2>
        <a:srgbClr val="C5C5BD"/>
      </a:lt2>
      <a:accent1>
        <a:srgbClr val="263264"/>
      </a:accent1>
      <a:accent2>
        <a:srgbClr val="5E78AD"/>
      </a:accent2>
      <a:accent3>
        <a:srgbClr val="5B2650"/>
      </a:accent3>
      <a:accent4>
        <a:srgbClr val="99245C"/>
      </a:accent4>
      <a:accent5>
        <a:srgbClr val="E5713E"/>
      </a:accent5>
      <a:accent6>
        <a:srgbClr val="00AB9D"/>
      </a:accent6>
      <a:hlink>
        <a:srgbClr val="C8C3B1"/>
      </a:hlink>
      <a:folHlink>
        <a:srgbClr val="8A8F8C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General" ma:contentTypeID="0x010100E685109AC51BE24D8F9E0FD2B66D218100B54D9B0F53B6D84F867EA4FED4ECF795" ma:contentTypeVersion="20" ma:contentTypeDescription="" ma:contentTypeScope="" ma:versionID="5ea764b91240cf6d820d9515113636a2">
  <xsd:schema xmlns:xsd="http://www.w3.org/2001/XMLSchema" xmlns:xs="http://www.w3.org/2001/XMLSchema" xmlns:p="http://schemas.microsoft.com/office/2006/metadata/properties" xmlns:ns2="89e9d2b6-e0bd-4c31-b232-e887486b9f7a" xmlns:ns3="b3eebbc7-d8eb-4ec4-a06e-fa0e30060a5b" targetNamespace="http://schemas.microsoft.com/office/2006/metadata/properties" ma:root="true" ma:fieldsID="c42efbbad58ede4d418fd6f468f24e37" ns2:_="" ns3:_="">
    <xsd:import namespace="89e9d2b6-e0bd-4c31-b232-e887486b9f7a"/>
    <xsd:import namespace="b3eebbc7-d8eb-4ec4-a06e-fa0e30060a5b"/>
    <xsd:element name="properties">
      <xsd:complexType>
        <xsd:sequence>
          <xsd:element name="documentManagement">
            <xsd:complexType>
              <xsd:all>
                <xsd:element ref="ns2:Confidential1" minOccurs="0"/>
                <xsd:element ref="ns2:Obsolete" minOccurs="0"/>
                <xsd:element ref="ns2:i00b8442aa7a4cf9a71eeeca23012327" minOccurs="0"/>
                <xsd:element ref="ns2:TaxCatchAll" minOccurs="0"/>
                <xsd:element ref="ns2:TaxCatchAllLabel" minOccurs="0"/>
                <xsd:element ref="ns2:Document_x0020_Status" minOccurs="0"/>
                <xsd:element ref="ns2:nae73cb6769f4a7f9271b45194c652bb" minOccurs="0"/>
                <xsd:element ref="ns2:fca2ec1b797f4b5f8f8c86f331133d6a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9d2b6-e0bd-4c31-b232-e887486b9f7a" elementFormDefault="qualified">
    <xsd:import namespace="http://schemas.microsoft.com/office/2006/documentManagement/types"/>
    <xsd:import namespace="http://schemas.microsoft.com/office/infopath/2007/PartnerControls"/>
    <xsd:element name="Confidential1" ma:index="2" nillable="true" ma:displayName="Confidential" ma:default="0" ma:internalName="Confidential1" ma:readOnly="false">
      <xsd:simpleType>
        <xsd:restriction base="dms:Boolean"/>
      </xsd:simpleType>
    </xsd:element>
    <xsd:element name="Obsolete" ma:index="7" nillable="true" ma:displayName="Obsolete" ma:default="0" ma:internalName="Obsolete" ma:readOnly="false">
      <xsd:simpleType>
        <xsd:restriction base="dms:Boolean"/>
      </xsd:simpleType>
    </xsd:element>
    <xsd:element name="i00b8442aa7a4cf9a71eeeca23012327" ma:index="9" nillable="true" ma:taxonomy="true" ma:internalName="i00b8442aa7a4cf9a71eeeca23012327" ma:taxonomyFieldName="Process" ma:displayName="Process" ma:readOnly="false" ma:fieldId="{200b8442-aa7a-4cf9-a71e-eeca23012327}" ma:sspId="4eace727-6b3e-4a8d-accb-9fde6f3d2523" ma:termSetId="66a439be-75ba-468c-a36c-dd8954a0c2a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b2c2c23c-931c-4b1c-8d33-f806b1e0a2a5}" ma:internalName="TaxCatchAll" ma:readOnly="false" ma:showField="CatchAllData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b2c2c23c-931c-4b1c-8d33-f806b1e0a2a5}" ma:internalName="TaxCatchAllLabel" ma:readOnly="true" ma:showField="CatchAllDataLabel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Status" ma:index="13" nillable="true" ma:displayName="Document Status" ma:format="Dropdown" ma:hidden="true" ma:internalName="Document_x0020_Status" ma:readOnly="false">
      <xsd:simpleType>
        <xsd:restriction base="dms:Choice">
          <xsd:enumeration value="draft"/>
          <xsd:enumeration value="final"/>
          <xsd:enumeration value="archived"/>
          <xsd:enumeration value="obsolete"/>
        </xsd:restriction>
      </xsd:simpleType>
    </xsd:element>
    <xsd:element name="nae73cb6769f4a7f9271b45194c652bb" ma:index="15" nillable="true" ma:taxonomy="true" ma:internalName="nae73cb6769f4a7f9271b45194c652bb" ma:taxonomyFieldName="Stakeholders" ma:displayName="Stakeholders" ma:readOnly="false" ma:fieldId="{7ae73cb6-769f-4a7f-9271-b45194c652bb}" ma:sspId="4eace727-6b3e-4a8d-accb-9fde6f3d2523" ma:termSetId="f871fab3-8e32-440a-a506-5fc1f2fc552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ca2ec1b797f4b5f8f8c86f331133d6a" ma:index="17" nillable="true" ma:taxonomy="true" ma:internalName="fca2ec1b797f4b5f8f8c86f331133d6a" ma:taxonomyFieldName="Doument_x0020_Type" ma:displayName="Type of Document" ma:readOnly="false" ma:fieldId="{fca2ec1b-797f-4b5f-8f8c-86f331133d6a}" ma:sspId="4eace727-6b3e-4a8d-accb-9fde6f3d2523" ma:termSetId="9f8f421d-ea42-4e6f-856d-3cf058b71e9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ebbc7-d8eb-4ec4-a06e-fa0e30060a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2" nillable="true" ma:displayName="MediaServiceAutoTags" ma:internalName="MediaServiceAutoTags" ma:readOnly="true">
      <xsd:simpleType>
        <xsd:restriction base="dms:Text"/>
      </xsd:simpleType>
    </xsd:element>
    <xsd:element name="MediaServiceOCR" ma:index="2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 ma:index="3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e9d2b6-e0bd-4c31-b232-e887486b9f7a" xsi:nil="true"/>
    <nae73cb6769f4a7f9271b45194c652bb xmlns="89e9d2b6-e0bd-4c31-b232-e887486b9f7a">
      <Terms xmlns="http://schemas.microsoft.com/office/infopath/2007/PartnerControls"/>
    </nae73cb6769f4a7f9271b45194c652bb>
    <i00b8442aa7a4cf9a71eeeca23012327 xmlns="89e9d2b6-e0bd-4c31-b232-e887486b9f7a">
      <Terms xmlns="http://schemas.microsoft.com/office/infopath/2007/PartnerControls"/>
    </i00b8442aa7a4cf9a71eeeca23012327>
    <Document_x0020_Status xmlns="89e9d2b6-e0bd-4c31-b232-e887486b9f7a" xsi:nil="true"/>
    <Confidential1 xmlns="89e9d2b6-e0bd-4c31-b232-e887486b9f7a">false</Confidential1>
    <fca2ec1b797f4b5f8f8c86f331133d6a xmlns="89e9d2b6-e0bd-4c31-b232-e887486b9f7a">
      <Terms xmlns="http://schemas.microsoft.com/office/infopath/2007/PartnerControls"/>
    </fca2ec1b797f4b5f8f8c86f331133d6a>
    <Obsolete xmlns="89e9d2b6-e0bd-4c31-b232-e887486b9f7a">false</Obsolete>
  </documentManagement>
</p:properties>
</file>

<file path=customXml/itemProps1.xml><?xml version="1.0" encoding="utf-8"?>
<ds:datastoreItem xmlns:ds="http://schemas.openxmlformats.org/officeDocument/2006/customXml" ds:itemID="{39601198-50EB-459A-BB72-7EC6484E05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e9d2b6-e0bd-4c31-b232-e887486b9f7a"/>
    <ds:schemaRef ds:uri="b3eebbc7-d8eb-4ec4-a06e-fa0e30060a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9C85F48-8BE2-45DA-99AF-1A508824F82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61591CA-50F3-4536-AE67-15E345F833C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B42FEB8-477B-4856-B54A-DEFEE3AB4638}">
  <ds:schemaRefs>
    <ds:schemaRef ds:uri="http://schemas.microsoft.com/office/2006/metadata/properties"/>
    <ds:schemaRef ds:uri="http://schemas.microsoft.com/office/infopath/2007/PartnerControls"/>
    <ds:schemaRef ds:uri="89e9d2b6-e0bd-4c31-b232-e887486b9f7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Letter-Director-50years1.dotx</Template>
  <TotalTime>39</TotalTime>
  <Pages>2</Pages>
  <Words>235</Words>
  <Characters>1346</Characters>
  <Application>Microsoft Office Word</Application>
  <DocSecurity>0</DocSecurity>
  <Lines>11</Lines>
  <Paragraphs>3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Report-memo-simple-cover</vt:lpstr>
      <vt:lpstr>Report-memo-simple-cover</vt:lpstr>
      <vt:lpstr>Report-memo-simple-cover</vt:lpstr>
    </vt:vector>
  </TitlesOfParts>
  <Company/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Report-memo-simple-cover</dc:title>
  <dc:subject/>
  <dc:creator>Zeynep Musoglu</dc:creator>
  <cp:keywords/>
  <dc:description/>
  <cp:lastModifiedBy>Carles Antón</cp:lastModifiedBy>
  <cp:revision>8</cp:revision>
  <cp:lastPrinted>2016-11-07T11:47:00Z</cp:lastPrinted>
  <dcterms:created xsi:type="dcterms:W3CDTF">2023-05-18T17:17:00Z</dcterms:created>
  <dcterms:modified xsi:type="dcterms:W3CDTF">2023-05-19T21:52:00Z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0x010100E685109AC51BE24D8F9E0FD2B66D218100B54D9B0F53B6D84F867EA4FED4ECF795</vt:lpwstr>
  </property>
  <property fmtid="{D5CDD505-2E9C-101B-9397-08002B2CF9AE}" pid="3" name="j183d2c7879f46cdad1b7768093a4c45">
    <vt:lpwstr/>
  </property>
  <property fmtid="{D5CDD505-2E9C-101B-9397-08002B2CF9AE}" pid="4" name="Meeting_x002F_Event_x0020_Type">
    <vt:lpwstr/>
  </property>
  <property fmtid="{D5CDD505-2E9C-101B-9397-08002B2CF9AE}" pid="5" name="h683663ddb1648d98d5d829c69644b8b">
    <vt:lpwstr/>
  </property>
  <property fmtid="{D5CDD505-2E9C-101B-9397-08002B2CF9AE}" pid="6" name="m6dd6d7cf7dd434e9aac1e6dc36a87ef">
    <vt:lpwstr/>
  </property>
  <property fmtid="{D5CDD505-2E9C-101B-9397-08002B2CF9AE}" pid="7" name="Process">
    <vt:lpwstr/>
  </property>
  <property fmtid="{D5CDD505-2E9C-101B-9397-08002B2CF9AE}" pid="8" name="Stakeholders">
    <vt:lpwstr/>
  </property>
  <property fmtid="{D5CDD505-2E9C-101B-9397-08002B2CF9AE}" pid="9" name="Unit">
    <vt:lpwstr/>
  </property>
  <property fmtid="{D5CDD505-2E9C-101B-9397-08002B2CF9AE}" pid="10" name="Geographic_x0020_Location">
    <vt:lpwstr/>
  </property>
  <property fmtid="{D5CDD505-2E9C-101B-9397-08002B2CF9AE}" pid="11" name="Doument_x0020_Type">
    <vt:lpwstr/>
  </property>
  <property fmtid="{D5CDD505-2E9C-101B-9397-08002B2CF9AE}" pid="12" name="k9326ab33cb644c9beade3642bf61ccd">
    <vt:lpwstr/>
  </property>
  <property fmtid="{D5CDD505-2E9C-101B-9397-08002B2CF9AE}" pid="13" name="Domain">
    <vt:lpwstr/>
  </property>
  <property fmtid="{D5CDD505-2E9C-101B-9397-08002B2CF9AE}" pid="14" name="Budget_x0020_Line">
    <vt:lpwstr/>
  </property>
  <property fmtid="{D5CDD505-2E9C-101B-9397-08002B2CF9AE}" pid="15" name="kcdfa49aeaa74483b65ac40edc00c77e">
    <vt:lpwstr/>
  </property>
  <property fmtid="{D5CDD505-2E9C-101B-9397-08002B2CF9AE}" pid="16" name="Meeting/Event Type">
    <vt:lpwstr/>
  </property>
  <property fmtid="{D5CDD505-2E9C-101B-9397-08002B2CF9AE}" pid="17" name="Budget Line">
    <vt:lpwstr/>
  </property>
  <property fmtid="{D5CDD505-2E9C-101B-9397-08002B2CF9AE}" pid="18" name="Geographic Location">
    <vt:lpwstr/>
  </property>
  <property fmtid="{D5CDD505-2E9C-101B-9397-08002B2CF9AE}" pid="19" name="Doument Type">
    <vt:lpwstr/>
  </property>
  <property fmtid="{D5CDD505-2E9C-101B-9397-08002B2CF9AE}" pid="20" name="Order">
    <vt:r8>12300</vt:r8>
  </property>
  <property fmtid="{D5CDD505-2E9C-101B-9397-08002B2CF9AE}" pid="21" name="Action Number">
    <vt:lpwstr/>
  </property>
</Properties>
</file>