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sidRPr="00313C9A">
              <w:rPr>
                <w:b/>
                <w:sz w:val="22"/>
                <w:highlight w:val="yellow"/>
                <w:u w:val="single"/>
              </w:rPr>
              <w:t>Details o</w:t>
            </w:r>
            <w:r>
              <w:rPr>
                <w:b/>
                <w:sz w:val="22"/>
                <w:u w:val="single"/>
              </w:rPr>
              <w:t>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313C9A">
              <w:rPr>
                <w:b/>
                <w:sz w:val="22"/>
                <w:szCs w:val="24"/>
                <w:highlight w:val="yellow"/>
                <w:u w:val="single"/>
              </w:rPr>
              <w:t>Description of the work carried</w:t>
            </w:r>
            <w:r>
              <w:rPr>
                <w:b/>
                <w:sz w:val="22"/>
                <w:szCs w:val="24"/>
                <w:u w:val="single"/>
              </w:rPr>
              <w:t xml:space="preserve">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w:t>
            </w:r>
            <w:r w:rsidRPr="00313C9A">
              <w:rPr>
                <w:rFonts w:ascii="ArialMT" w:eastAsiaTheme="minorEastAsia" w:hAnsi="ArialMT" w:cs="ArialMT"/>
                <w:color w:val="656966"/>
                <w:highlight w:val="yellow"/>
              </w:rPr>
              <w:t>activities carried</w:t>
            </w:r>
            <w:r>
              <w:rPr>
                <w:rFonts w:ascii="ArialMT" w:eastAsiaTheme="minorEastAsia" w:hAnsi="ArialMT" w:cs="ArialMT"/>
                <w:color w:val="656966"/>
              </w:rPr>
              <w:t xml:space="preserve">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w:t>
            </w:r>
            <w:r w:rsidRPr="00313C9A">
              <w:rPr>
                <w:rFonts w:ascii="ArialMT" w:eastAsiaTheme="minorEastAsia" w:hAnsi="ArialMT" w:cs="ArialMT"/>
                <w:color w:val="656966"/>
                <w:highlight w:val="yellow"/>
              </w:rPr>
              <w:t>deviations from the initial working plan</w:t>
            </w:r>
            <w:r>
              <w:rPr>
                <w:rFonts w:ascii="ArialMT" w:eastAsiaTheme="minorEastAsia" w:hAnsi="ArialMT" w:cs="ArialMT"/>
                <w:color w:val="656966"/>
              </w:rPr>
              <w:t xml:space="preserve">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sidRPr="00313C9A">
              <w:rPr>
                <w:i/>
                <w:iCs/>
                <w:highlight w:val="yellow"/>
              </w:rPr>
              <w:t>. 500 words</w:t>
            </w:r>
            <w:r w:rsidRPr="00AB7D5B">
              <w:rPr>
                <w:i/>
                <w:iCs/>
              </w:rPr>
              <w:t xml:space="preserve">)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STSM </w:t>
            </w:r>
            <w:r w:rsidRPr="00313C9A">
              <w:rPr>
                <w:b/>
                <w:sz w:val="22"/>
                <w:szCs w:val="24"/>
                <w:highlight w:val="yellow"/>
                <w:u w:val="single"/>
              </w:rPr>
              <w:t>main achievements and planned follow-up</w:t>
            </w:r>
            <w:r>
              <w:rPr>
                <w:b/>
                <w:sz w:val="22"/>
                <w:szCs w:val="24"/>
                <w:u w:val="single"/>
              </w:rPr>
              <w:t xml:space="preserve">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w:t>
            </w:r>
            <w:r w:rsidRPr="00313C9A">
              <w:rPr>
                <w:rFonts w:ascii="ArialMT" w:eastAsiaTheme="minorEastAsia" w:hAnsi="ArialMT" w:cs="ArialMT"/>
                <w:color w:val="656966"/>
                <w:highlight w:val="yellow"/>
              </w:rPr>
              <w:t>assessment of whether the STSM achieved its planned goals and expected outcome</w:t>
            </w:r>
            <w:r>
              <w:rPr>
                <w:rFonts w:ascii="ArialMT" w:eastAsiaTheme="minorEastAsia" w:hAnsi="ArialMT" w:cs="ArialMT"/>
                <w:color w:val="656966"/>
              </w:rPr>
              <w:t xml:space="preserve">s, </w:t>
            </w:r>
            <w:r w:rsidRPr="000E42F2">
              <w:rPr>
                <w:rFonts w:ascii="ArialMT" w:eastAsiaTheme="minorEastAsia" w:hAnsi="ArialMT" w:cs="ArialMT"/>
                <w:color w:val="656966"/>
              </w:rPr>
              <w:t xml:space="preserve">including specific </w:t>
            </w:r>
            <w:r w:rsidRPr="00313C9A">
              <w:rPr>
                <w:rFonts w:ascii="ArialMT" w:eastAsiaTheme="minorEastAsia" w:hAnsi="ArialMT" w:cs="ArialMT"/>
                <w:color w:val="656966"/>
                <w:highlight w:val="yellow"/>
              </w:rPr>
              <w:t>contribution to Action objective and deliverables</w:t>
            </w:r>
            <w:r w:rsidRPr="000E42F2">
              <w:rPr>
                <w:rFonts w:ascii="ArialMT" w:eastAsiaTheme="minorEastAsia" w:hAnsi="ArialMT" w:cs="ArialMT"/>
                <w:color w:val="656966"/>
              </w:rPr>
              <w:t xml:space="preserve">, or </w:t>
            </w:r>
            <w:r w:rsidRPr="00313C9A">
              <w:rPr>
                <w:rFonts w:ascii="ArialMT" w:eastAsiaTheme="minorEastAsia" w:hAnsi="ArialMT" w:cs="ArialMT"/>
                <w:color w:val="656966"/>
                <w:highlight w:val="yellow"/>
              </w:rPr>
              <w:t>publications</w:t>
            </w:r>
            <w:r w:rsidRPr="000E42F2">
              <w:rPr>
                <w:rFonts w:ascii="ArialMT" w:eastAsiaTheme="minorEastAsia" w:hAnsi="ArialMT" w:cs="ArialMT"/>
                <w:color w:val="656966"/>
              </w:rPr>
              <w:t xml:space="preserve"> resulting from the STSM.</w:t>
            </w:r>
            <w:r>
              <w:rPr>
                <w:rFonts w:ascii="ArialMT" w:eastAsiaTheme="minorEastAsia" w:hAnsi="ArialMT" w:cs="ArialMT"/>
                <w:color w:val="656966"/>
              </w:rPr>
              <w:t xml:space="preserve"> Agreed </w:t>
            </w:r>
            <w:r w:rsidRPr="00313C9A">
              <w:rPr>
                <w:rFonts w:ascii="ArialMT" w:eastAsiaTheme="minorEastAsia" w:hAnsi="ArialMT" w:cs="ArialMT"/>
                <w:color w:val="656966"/>
                <w:highlight w:val="yellow"/>
              </w:rPr>
              <w:t>plans for future follow-up collaborations s</w:t>
            </w:r>
            <w:r>
              <w:rPr>
                <w:rFonts w:ascii="ArialMT" w:eastAsiaTheme="minorEastAsia" w:hAnsi="ArialMT" w:cs="ArialMT"/>
                <w:color w:val="656966"/>
              </w:rPr>
              <w:t>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14A3" w14:textId="77777777" w:rsidR="007B01BF" w:rsidRDefault="007B01BF" w:rsidP="00F24F32">
      <w:r>
        <w:separator/>
      </w:r>
    </w:p>
  </w:endnote>
  <w:endnote w:type="continuationSeparator" w:id="0">
    <w:p w14:paraId="583584D8" w14:textId="77777777" w:rsidR="007B01BF" w:rsidRDefault="007B01B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718A" w14:textId="77777777" w:rsidR="007B01BF" w:rsidRDefault="007B01BF" w:rsidP="00F24F32">
      <w:r>
        <w:separator/>
      </w:r>
    </w:p>
  </w:footnote>
  <w:footnote w:type="continuationSeparator" w:id="0">
    <w:p w14:paraId="358F9FD9" w14:textId="77777777" w:rsidR="007B01BF" w:rsidRDefault="007B01BF"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1.5pt;height:10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13C9A"/>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11</TotalTime>
  <Pages>1</Pages>
  <Words>129</Words>
  <Characters>737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Carles Antón</cp:lastModifiedBy>
  <cp:revision>13</cp:revision>
  <cp:lastPrinted>2016-11-07T11:47:00Z</cp:lastPrinted>
  <dcterms:created xsi:type="dcterms:W3CDTF">2021-12-10T11:47:00Z</dcterms:created>
  <dcterms:modified xsi:type="dcterms:W3CDTF">2022-03-06T22:36:00Z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